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305" w:rsidRPr="008361A2" w:rsidRDefault="000F3305" w:rsidP="00DC5D03">
      <w:pPr>
        <w:spacing w:after="0" w:line="240" w:lineRule="auto"/>
        <w:jc w:val="center"/>
        <w:outlineLvl w:val="0"/>
        <w:rPr>
          <w:rFonts w:ascii="Times New Roman" w:eastAsia="Times New Roman" w:hAnsi="Times New Roman" w:cs="Times New Roman"/>
          <w:b/>
          <w:kern w:val="36"/>
          <w:sz w:val="28"/>
          <w:szCs w:val="28"/>
          <w:lang w:eastAsia="ru-RU"/>
        </w:rPr>
      </w:pPr>
      <w:r w:rsidRPr="008361A2">
        <w:rPr>
          <w:rFonts w:ascii="Times New Roman" w:eastAsia="Times New Roman" w:hAnsi="Times New Roman" w:cs="Times New Roman"/>
          <w:b/>
          <w:kern w:val="36"/>
          <w:sz w:val="28"/>
          <w:szCs w:val="28"/>
          <w:lang w:eastAsia="ru-RU"/>
        </w:rPr>
        <w:t>Программа курса профориентации</w:t>
      </w:r>
    </w:p>
    <w:p w:rsidR="008361A2" w:rsidRPr="008361A2" w:rsidRDefault="008361A2" w:rsidP="00DC5D03">
      <w:pPr>
        <w:spacing w:after="0" w:line="240" w:lineRule="auto"/>
        <w:jc w:val="center"/>
        <w:outlineLvl w:val="0"/>
        <w:rPr>
          <w:rFonts w:ascii="Times New Roman" w:eastAsia="Times New Roman" w:hAnsi="Times New Roman" w:cs="Times New Roman"/>
          <w:b/>
          <w:kern w:val="36"/>
          <w:sz w:val="28"/>
          <w:szCs w:val="28"/>
          <w:lang w:eastAsia="ru-RU"/>
        </w:rPr>
      </w:pPr>
    </w:p>
    <w:p w:rsidR="000F3305" w:rsidRPr="00DC5D03" w:rsidRDefault="000F3305" w:rsidP="008361A2">
      <w:pPr>
        <w:spacing w:after="0" w:line="240" w:lineRule="auto"/>
        <w:ind w:firstLine="567"/>
        <w:jc w:val="center"/>
        <w:rPr>
          <w:rFonts w:ascii="Times New Roman" w:eastAsia="Times New Roman" w:hAnsi="Times New Roman" w:cs="Times New Roman"/>
          <w:sz w:val="24"/>
          <w:szCs w:val="24"/>
          <w:lang w:eastAsia="ru-RU"/>
        </w:rPr>
      </w:pPr>
      <w:r w:rsidRPr="00DC5D03">
        <w:rPr>
          <w:rFonts w:ascii="Times New Roman" w:eastAsia="Times New Roman" w:hAnsi="Times New Roman" w:cs="Times New Roman"/>
          <w:b/>
          <w:bCs/>
          <w:sz w:val="24"/>
          <w:szCs w:val="24"/>
          <w:lang w:eastAsia="ru-RU"/>
        </w:rPr>
        <w:t>Пояснительная записка.</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 xml:space="preserve">В жизни каждого молодого человека рано или поздно возникает вопрос: кем стать и куда пойти учиться? Еще не повзрослев, и не став самостоятельным, не имея достаточного жизненного опыта принятий решений, молодые люди должны определиться в столь важном вопросе. </w:t>
      </w:r>
    </w:p>
    <w:p w:rsidR="000F3305" w:rsidRPr="00DC5D03" w:rsidRDefault="000F3305" w:rsidP="00713578">
      <w:pPr>
        <w:pStyle w:val="a5"/>
        <w:spacing w:after="0"/>
        <w:ind w:firstLine="567"/>
        <w:jc w:val="both"/>
      </w:pPr>
      <w:r w:rsidRPr="00DC5D03">
        <w:t>Выбор профессии часто решает в дальнейшем весь жизненный путь и является одним из ответственных моментов в судьбе школьника. Поскольку в жизни все взаимосвязано, правильно выбранная профессия влияет на все остальные сферы жизни. Поэтому очень важно подростку иметь представление о своем физическом развитии, интересах, склонностях, характере, индивидуальных особенностях, чтобы избежать в этот период возможных ошибок. Знакомясь с приемами самопознания и самоанализа личности, учащиеся соотносят свои склонности и возможности с требованиями, предъявляемыми к человеку определенной профессии, намечают планы реализации профессиональных намерений.</w:t>
      </w:r>
      <w:r w:rsidR="00E31113" w:rsidRPr="00DC5D03">
        <w:t xml:space="preserve"> </w:t>
      </w:r>
    </w:p>
    <w:p w:rsidR="000F3305" w:rsidRPr="00713578"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713578">
        <w:rPr>
          <w:rFonts w:ascii="Times New Roman" w:eastAsia="Times New Roman" w:hAnsi="Times New Roman" w:cs="Times New Roman"/>
          <w:sz w:val="24"/>
          <w:szCs w:val="24"/>
          <w:lang w:eastAsia="ru-RU"/>
        </w:rPr>
        <w:t>К тому же, экономическая ситуация в нашей стране способствует более интенсивному перераспределению специалистов из одной области в другую. О множестве новых профессий молодежь практически не имеет информации, да и традиционные профессии претерпевают изменения, что требует от современного человека умения быстро перестроиться, быть мобильным, если надо – поменять специальность, предприятие, должность. В наше время надо иметь представление о профессиональных учебных заведениях, чтобы быть готовым к творческому подходу в выборе профессии, постоянному обновлению своих профессиональных знаний, которые помогут безболезненно совершать разные повороты в жизни.</w:t>
      </w:r>
    </w:p>
    <w:p w:rsidR="00F22EF6" w:rsidRDefault="00F22EF6" w:rsidP="00F22EF6">
      <w:pPr>
        <w:spacing w:after="0" w:line="240" w:lineRule="auto"/>
        <w:ind w:firstLine="567"/>
        <w:jc w:val="both"/>
        <w:rPr>
          <w:rFonts w:ascii="Times New Roman" w:eastAsia="Times New Roman" w:hAnsi="Times New Roman" w:cs="Times New Roman"/>
          <w:sz w:val="24"/>
          <w:szCs w:val="24"/>
          <w:lang w:eastAsia="ru-RU"/>
        </w:rPr>
      </w:pPr>
      <w:proofErr w:type="gramStart"/>
      <w:r w:rsidRPr="00DC5D03">
        <w:rPr>
          <w:rFonts w:ascii="Times New Roman" w:eastAsia="Times New Roman" w:hAnsi="Times New Roman" w:cs="Times New Roman"/>
          <w:sz w:val="24"/>
          <w:szCs w:val="24"/>
          <w:lang w:eastAsia="ru-RU"/>
        </w:rPr>
        <w:t>Решить проблему профессионального выбора школьника призвана</w:t>
      </w:r>
      <w:proofErr w:type="gramEnd"/>
      <w:r w:rsidRPr="00DC5D03">
        <w:rPr>
          <w:rFonts w:ascii="Times New Roman" w:eastAsia="Times New Roman" w:hAnsi="Times New Roman" w:cs="Times New Roman"/>
          <w:sz w:val="24"/>
          <w:szCs w:val="24"/>
          <w:lang w:eastAsia="ru-RU"/>
        </w:rPr>
        <w:t xml:space="preserve"> профориентация. Профессиональная ориентация – это оказание человеку помощи в профе</w:t>
      </w:r>
      <w:r w:rsidR="006D606E">
        <w:rPr>
          <w:rFonts w:ascii="Times New Roman" w:eastAsia="Times New Roman" w:hAnsi="Times New Roman" w:cs="Times New Roman"/>
          <w:sz w:val="24"/>
          <w:szCs w:val="24"/>
          <w:lang w:eastAsia="ru-RU"/>
        </w:rPr>
        <w:t>ссиональном самоопределении, т.</w:t>
      </w:r>
      <w:r w:rsidRPr="00DC5D03">
        <w:rPr>
          <w:rFonts w:ascii="Times New Roman" w:eastAsia="Times New Roman" w:hAnsi="Times New Roman" w:cs="Times New Roman"/>
          <w:sz w:val="24"/>
          <w:szCs w:val="24"/>
          <w:lang w:eastAsia="ru-RU"/>
        </w:rPr>
        <w:t>е. в выборе профессии, наиболее отвечающая индивидуальным особенностям, склонностям и способностям, соответствующая потребностям и возможностям человека, а так же запросам рынка труда.</w:t>
      </w:r>
    </w:p>
    <w:p w:rsidR="00F22EF6" w:rsidRDefault="00F22EF6" w:rsidP="00F22EF6">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Программа </w:t>
      </w:r>
      <w:r>
        <w:rPr>
          <w:sz w:val="24"/>
          <w:szCs w:val="24"/>
        </w:rPr>
        <w:t>«</w:t>
      </w:r>
      <w:r w:rsidRPr="00F22EF6">
        <w:rPr>
          <w:rFonts w:ascii="Times New Roman" w:hAnsi="Times New Roman" w:cs="Times New Roman"/>
          <w:b/>
          <w:i/>
          <w:sz w:val="24"/>
          <w:szCs w:val="24"/>
        </w:rPr>
        <w:t>Изучение себя для личностной профориентации</w:t>
      </w:r>
      <w:r w:rsidRPr="00F22EF6">
        <w:rPr>
          <w:rFonts w:ascii="Times New Roman" w:hAnsi="Times New Roman" w:cs="Times New Roman"/>
          <w:sz w:val="24"/>
          <w:szCs w:val="24"/>
        </w:rPr>
        <w:t>»</w:t>
      </w:r>
      <w:r>
        <w:rPr>
          <w:rFonts w:ascii="Times New Roman" w:hAnsi="Times New Roman" w:cs="Times New Roman"/>
          <w:sz w:val="24"/>
          <w:szCs w:val="24"/>
        </w:rPr>
        <w:t xml:space="preserve"> разработана авторским ко</w:t>
      </w:r>
      <w:r w:rsidR="006D606E">
        <w:rPr>
          <w:rFonts w:ascii="Times New Roman" w:hAnsi="Times New Roman" w:cs="Times New Roman"/>
          <w:sz w:val="24"/>
          <w:szCs w:val="24"/>
        </w:rPr>
        <w:t>ллективом РСОШ</w:t>
      </w:r>
      <w:r>
        <w:rPr>
          <w:rFonts w:ascii="Times New Roman" w:hAnsi="Times New Roman" w:cs="Times New Roman"/>
          <w:sz w:val="24"/>
          <w:szCs w:val="24"/>
        </w:rPr>
        <w:t xml:space="preserve"> - психологом </w:t>
      </w:r>
      <w:proofErr w:type="spellStart"/>
      <w:r>
        <w:rPr>
          <w:rFonts w:ascii="Times New Roman" w:hAnsi="Times New Roman" w:cs="Times New Roman"/>
          <w:sz w:val="24"/>
          <w:szCs w:val="24"/>
        </w:rPr>
        <w:t>Богатиной</w:t>
      </w:r>
      <w:proofErr w:type="spellEnd"/>
      <w:r>
        <w:rPr>
          <w:rFonts w:ascii="Times New Roman" w:hAnsi="Times New Roman" w:cs="Times New Roman"/>
          <w:sz w:val="24"/>
          <w:szCs w:val="24"/>
        </w:rPr>
        <w:t xml:space="preserve"> А.А. и социальным</w:t>
      </w:r>
      <w:r w:rsidR="008361A2">
        <w:rPr>
          <w:rFonts w:ascii="Times New Roman" w:hAnsi="Times New Roman" w:cs="Times New Roman"/>
          <w:sz w:val="24"/>
          <w:szCs w:val="24"/>
        </w:rPr>
        <w:t>и</w:t>
      </w:r>
      <w:r>
        <w:rPr>
          <w:rFonts w:ascii="Times New Roman" w:hAnsi="Times New Roman" w:cs="Times New Roman"/>
          <w:sz w:val="24"/>
          <w:szCs w:val="24"/>
        </w:rPr>
        <w:t xml:space="preserve"> педагог</w:t>
      </w:r>
      <w:r w:rsidR="008361A2">
        <w:rPr>
          <w:rFonts w:ascii="Times New Roman" w:hAnsi="Times New Roman" w:cs="Times New Roman"/>
          <w:sz w:val="24"/>
          <w:szCs w:val="24"/>
        </w:rPr>
        <w:t>ами</w:t>
      </w:r>
      <w:r>
        <w:rPr>
          <w:rFonts w:ascii="Times New Roman" w:hAnsi="Times New Roman" w:cs="Times New Roman"/>
          <w:sz w:val="24"/>
          <w:szCs w:val="24"/>
        </w:rPr>
        <w:t xml:space="preserve"> Ширяевой Е.А.</w:t>
      </w:r>
      <w:r w:rsidR="008361A2">
        <w:rPr>
          <w:rFonts w:ascii="Times New Roman" w:hAnsi="Times New Roman" w:cs="Times New Roman"/>
          <w:sz w:val="24"/>
          <w:szCs w:val="24"/>
        </w:rPr>
        <w:t xml:space="preserve">, </w:t>
      </w:r>
      <w:proofErr w:type="spellStart"/>
      <w:r w:rsidR="008361A2">
        <w:rPr>
          <w:rFonts w:ascii="Times New Roman" w:hAnsi="Times New Roman" w:cs="Times New Roman"/>
          <w:sz w:val="24"/>
          <w:szCs w:val="24"/>
        </w:rPr>
        <w:t>Тазюковой</w:t>
      </w:r>
      <w:proofErr w:type="spellEnd"/>
      <w:r w:rsidR="008361A2">
        <w:rPr>
          <w:rFonts w:ascii="Times New Roman" w:hAnsi="Times New Roman" w:cs="Times New Roman"/>
          <w:sz w:val="24"/>
          <w:szCs w:val="24"/>
        </w:rPr>
        <w:t xml:space="preserve"> Д.С.</w:t>
      </w:r>
      <w:r>
        <w:rPr>
          <w:rFonts w:ascii="Times New Roman" w:hAnsi="Times New Roman" w:cs="Times New Roman"/>
          <w:sz w:val="24"/>
          <w:szCs w:val="24"/>
        </w:rPr>
        <w:t xml:space="preserve"> в рамках реал</w:t>
      </w:r>
      <w:r w:rsidR="006D606E">
        <w:rPr>
          <w:rFonts w:ascii="Times New Roman" w:hAnsi="Times New Roman" w:cs="Times New Roman"/>
          <w:sz w:val="24"/>
          <w:szCs w:val="24"/>
        </w:rPr>
        <w:t>и</w:t>
      </w:r>
      <w:r>
        <w:rPr>
          <w:rFonts w:ascii="Times New Roman" w:hAnsi="Times New Roman" w:cs="Times New Roman"/>
          <w:sz w:val="24"/>
          <w:szCs w:val="24"/>
        </w:rPr>
        <w:t xml:space="preserve">зации </w:t>
      </w:r>
      <w:r w:rsidR="006D606E">
        <w:rPr>
          <w:rFonts w:ascii="Times New Roman" w:hAnsi="Times New Roman" w:cs="Times New Roman"/>
          <w:sz w:val="24"/>
          <w:szCs w:val="24"/>
        </w:rPr>
        <w:t xml:space="preserve">инновационного социального проекта «Из подмастерья в мастеровые» с целью самоопределения обучающихся в профессиональной сфере. </w:t>
      </w:r>
    </w:p>
    <w:p w:rsidR="00566183" w:rsidRPr="00F22EF6" w:rsidRDefault="00566183" w:rsidP="00F22EF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w:t>
      </w:r>
      <w:r>
        <w:rPr>
          <w:sz w:val="24"/>
          <w:szCs w:val="24"/>
        </w:rPr>
        <w:t>«</w:t>
      </w:r>
      <w:r w:rsidRPr="00F22EF6">
        <w:rPr>
          <w:rFonts w:ascii="Times New Roman" w:hAnsi="Times New Roman" w:cs="Times New Roman"/>
          <w:b/>
          <w:i/>
          <w:sz w:val="24"/>
          <w:szCs w:val="24"/>
        </w:rPr>
        <w:t>Изучение себя для личностной профориентации</w:t>
      </w:r>
      <w:r w:rsidRPr="00F22EF6">
        <w:rPr>
          <w:rFonts w:ascii="Times New Roman" w:hAnsi="Times New Roman" w:cs="Times New Roman"/>
          <w:sz w:val="24"/>
          <w:szCs w:val="24"/>
        </w:rPr>
        <w:t>»</w:t>
      </w:r>
      <w:r>
        <w:rPr>
          <w:rFonts w:ascii="Times New Roman" w:hAnsi="Times New Roman" w:cs="Times New Roman"/>
          <w:sz w:val="24"/>
          <w:szCs w:val="24"/>
        </w:rPr>
        <w:t xml:space="preserve"> разделена на два блока по 8 занятий в каждом: психологический – содержит темы, направленные на изучение</w:t>
      </w:r>
      <w:r w:rsidRPr="00566183">
        <w:rPr>
          <w:rFonts w:ascii="Times New Roman" w:eastAsia="Times New Roman" w:hAnsi="Times New Roman" w:cs="Times New Roman"/>
          <w:color w:val="FF0000"/>
          <w:sz w:val="24"/>
          <w:szCs w:val="24"/>
          <w:lang w:eastAsia="ru-RU"/>
        </w:rPr>
        <w:t xml:space="preserve"> </w:t>
      </w:r>
      <w:r w:rsidRPr="00566183">
        <w:rPr>
          <w:rFonts w:ascii="Times New Roman" w:eastAsia="Times New Roman" w:hAnsi="Times New Roman" w:cs="Times New Roman"/>
          <w:sz w:val="24"/>
          <w:szCs w:val="24"/>
          <w:lang w:eastAsia="ru-RU"/>
        </w:rPr>
        <w:t>себя, а именно свои</w:t>
      </w:r>
      <w:r>
        <w:rPr>
          <w:rFonts w:ascii="Times New Roman" w:eastAsia="Times New Roman" w:hAnsi="Times New Roman" w:cs="Times New Roman"/>
          <w:sz w:val="24"/>
          <w:szCs w:val="24"/>
          <w:lang w:eastAsia="ru-RU"/>
        </w:rPr>
        <w:t>х</w:t>
      </w:r>
      <w:r w:rsidRPr="00566183">
        <w:rPr>
          <w:rFonts w:ascii="Times New Roman" w:eastAsia="Times New Roman" w:hAnsi="Times New Roman" w:cs="Times New Roman"/>
          <w:sz w:val="24"/>
          <w:szCs w:val="24"/>
          <w:lang w:eastAsia="ru-RU"/>
        </w:rPr>
        <w:t xml:space="preserve"> индивидуальны</w:t>
      </w:r>
      <w:r>
        <w:rPr>
          <w:rFonts w:ascii="Times New Roman" w:eastAsia="Times New Roman" w:hAnsi="Times New Roman" w:cs="Times New Roman"/>
          <w:sz w:val="24"/>
          <w:szCs w:val="24"/>
          <w:lang w:eastAsia="ru-RU"/>
        </w:rPr>
        <w:t xml:space="preserve">х особенностей, интересов, возможностей и способностей и социальный </w:t>
      </w:r>
      <w:r w:rsidR="0060382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603822">
        <w:rPr>
          <w:rFonts w:ascii="Times New Roman" w:eastAsia="Times New Roman" w:hAnsi="Times New Roman" w:cs="Times New Roman"/>
          <w:sz w:val="24"/>
          <w:szCs w:val="24"/>
          <w:lang w:eastAsia="ru-RU"/>
        </w:rPr>
        <w:t>ориентация в мире профессий</w:t>
      </w:r>
      <w:r w:rsidRPr="00566183">
        <w:rPr>
          <w:rFonts w:ascii="Times New Roman" w:eastAsia="Times New Roman" w:hAnsi="Times New Roman" w:cs="Times New Roman"/>
          <w:sz w:val="24"/>
          <w:szCs w:val="24"/>
          <w:lang w:eastAsia="ru-RU"/>
        </w:rPr>
        <w:t>.</w:t>
      </w:r>
    </w:p>
    <w:p w:rsidR="00E31113" w:rsidRPr="00DC5D03" w:rsidRDefault="00F015A0" w:rsidP="00DC5D03">
      <w:pPr>
        <w:pStyle w:val="a5"/>
        <w:spacing w:after="0"/>
        <w:ind w:firstLine="567"/>
        <w:jc w:val="both"/>
      </w:pPr>
      <w:r w:rsidRPr="00DC5D03">
        <w:rPr>
          <w:b/>
        </w:rPr>
        <w:t xml:space="preserve">Актуальность </w:t>
      </w:r>
      <w:r w:rsidRPr="00DC5D03">
        <w:t>данной программы в том, что она поз</w:t>
      </w:r>
      <w:r w:rsidR="00603822">
        <w:t>воляет детям задуматься над</w:t>
      </w:r>
      <w:r w:rsidRPr="00DC5D03">
        <w:t xml:space="preserve"> проблемой </w:t>
      </w:r>
      <w:r w:rsidR="00603822" w:rsidRPr="00DC5D03">
        <w:t>выбор</w:t>
      </w:r>
      <w:r w:rsidR="00603822">
        <w:t>а</w:t>
      </w:r>
      <w:r w:rsidR="00603822" w:rsidRPr="00DC5D03">
        <w:t xml:space="preserve"> профессии </w:t>
      </w:r>
      <w:r w:rsidRPr="00DC5D03">
        <w:t xml:space="preserve">и помочь </w:t>
      </w:r>
      <w:r w:rsidR="00603822">
        <w:t xml:space="preserve">самоопределиться в профессиональной сфере. </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i/>
          <w:iCs/>
          <w:sz w:val="24"/>
          <w:szCs w:val="24"/>
          <w:lang w:eastAsia="ru-RU"/>
        </w:rPr>
        <w:t xml:space="preserve">Цель </w:t>
      </w:r>
      <w:r w:rsidR="00603822">
        <w:rPr>
          <w:rFonts w:ascii="Times New Roman" w:eastAsia="Times New Roman" w:hAnsi="Times New Roman" w:cs="Times New Roman"/>
          <w:i/>
          <w:iCs/>
          <w:sz w:val="24"/>
          <w:szCs w:val="24"/>
          <w:lang w:eastAsia="ru-RU"/>
        </w:rPr>
        <w:t>программы</w:t>
      </w:r>
      <w:r w:rsidRPr="00DC5D03">
        <w:rPr>
          <w:rFonts w:ascii="Times New Roman" w:eastAsia="Times New Roman" w:hAnsi="Times New Roman" w:cs="Times New Roman"/>
          <w:sz w:val="24"/>
          <w:szCs w:val="24"/>
          <w:lang w:eastAsia="ru-RU"/>
        </w:rPr>
        <w:t xml:space="preserve"> – сориентировать </w:t>
      </w:r>
      <w:r w:rsidR="009B1F1F" w:rsidRPr="00DC5D03">
        <w:rPr>
          <w:rFonts w:ascii="Times New Roman" w:eastAsia="Times New Roman" w:hAnsi="Times New Roman" w:cs="Times New Roman"/>
          <w:sz w:val="24"/>
          <w:szCs w:val="24"/>
          <w:lang w:eastAsia="ru-RU"/>
        </w:rPr>
        <w:t>подростков</w:t>
      </w:r>
      <w:r w:rsidRPr="00DC5D03">
        <w:rPr>
          <w:rFonts w:ascii="Times New Roman" w:eastAsia="Times New Roman" w:hAnsi="Times New Roman" w:cs="Times New Roman"/>
          <w:sz w:val="24"/>
          <w:szCs w:val="24"/>
          <w:lang w:eastAsia="ru-RU"/>
        </w:rPr>
        <w:t xml:space="preserve"> на профессиональное и личностное самоопределение, помочь смоделировать дальнейший жизненный путь с учетом потребностей рынка труда; развить способности к профессиональной адаптации в современных социально – экономических условиях.</w:t>
      </w:r>
    </w:p>
    <w:p w:rsidR="000F3305" w:rsidRPr="00DC5D03" w:rsidRDefault="000F3305" w:rsidP="00DC5D03">
      <w:pPr>
        <w:spacing w:after="0" w:line="240" w:lineRule="auto"/>
        <w:ind w:firstLine="567"/>
        <w:jc w:val="both"/>
        <w:rPr>
          <w:rFonts w:ascii="Times New Roman" w:eastAsia="Times New Roman" w:hAnsi="Times New Roman" w:cs="Times New Roman"/>
          <w:i/>
          <w:iCs/>
          <w:sz w:val="24"/>
          <w:szCs w:val="24"/>
          <w:lang w:eastAsia="ru-RU"/>
        </w:rPr>
      </w:pPr>
      <w:r w:rsidRPr="00DC5D03">
        <w:rPr>
          <w:rFonts w:ascii="Times New Roman" w:eastAsia="Times New Roman" w:hAnsi="Times New Roman" w:cs="Times New Roman"/>
          <w:i/>
          <w:iCs/>
          <w:sz w:val="24"/>
          <w:szCs w:val="24"/>
          <w:lang w:eastAsia="ru-RU"/>
        </w:rPr>
        <w:t>Задачи курса:</w:t>
      </w:r>
    </w:p>
    <w:p w:rsidR="000F3305" w:rsidRPr="00DC5D03" w:rsidRDefault="000F3305" w:rsidP="00DC5D03">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Создать условия для повышения готовности подростков к социальному, профессиональному и куль</w:t>
      </w:r>
      <w:r w:rsidR="00603822">
        <w:rPr>
          <w:rFonts w:ascii="Times New Roman" w:eastAsia="Times New Roman" w:hAnsi="Times New Roman" w:cs="Times New Roman"/>
          <w:sz w:val="24"/>
          <w:szCs w:val="24"/>
          <w:lang w:eastAsia="ru-RU"/>
        </w:rPr>
        <w:t>турному самоопределению в целом.</w:t>
      </w:r>
    </w:p>
    <w:p w:rsidR="000F3305" w:rsidRPr="00603822" w:rsidRDefault="000F3305" w:rsidP="00603822">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603822">
        <w:rPr>
          <w:rFonts w:ascii="Times New Roman" w:eastAsia="Times New Roman" w:hAnsi="Times New Roman" w:cs="Times New Roman"/>
          <w:sz w:val="24"/>
          <w:szCs w:val="24"/>
          <w:lang w:eastAsia="ru-RU"/>
        </w:rPr>
        <w:t>Формировать внутреннюю мотивацию на продолжение образования и реализации св</w:t>
      </w:r>
      <w:r w:rsidR="00603822">
        <w:rPr>
          <w:rFonts w:ascii="Times New Roman" w:eastAsia="Times New Roman" w:hAnsi="Times New Roman" w:cs="Times New Roman"/>
          <w:sz w:val="24"/>
          <w:szCs w:val="24"/>
          <w:lang w:eastAsia="ru-RU"/>
        </w:rPr>
        <w:t>оих профессиональных перспектив.</w:t>
      </w:r>
    </w:p>
    <w:p w:rsidR="000F3305" w:rsidRPr="00DC5D03" w:rsidRDefault="000F3305" w:rsidP="00DC5D03">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lastRenderedPageBreak/>
        <w:t>Проводить информационную работу с образовательными учреждениями “Куда пойти учиться” и создать банк информационного материала, который помож</w:t>
      </w:r>
      <w:r w:rsidR="00603822">
        <w:rPr>
          <w:rFonts w:ascii="Times New Roman" w:eastAsia="Times New Roman" w:hAnsi="Times New Roman" w:cs="Times New Roman"/>
          <w:sz w:val="24"/>
          <w:szCs w:val="24"/>
          <w:lang w:eastAsia="ru-RU"/>
        </w:rPr>
        <w:t>ет в дальнейшем самоопределении.</w:t>
      </w:r>
    </w:p>
    <w:p w:rsidR="000F3305" w:rsidRPr="00DC5D03" w:rsidRDefault="000F3305" w:rsidP="00DC5D03">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Взаимодействовать с семьей самоопределяющегося подростка.</w:t>
      </w:r>
    </w:p>
    <w:p w:rsidR="008840DF" w:rsidRPr="00DC5D03" w:rsidRDefault="00C677CF" w:rsidP="00DC5D03">
      <w:pPr>
        <w:pStyle w:val="a5"/>
        <w:spacing w:after="0"/>
        <w:ind w:firstLine="567"/>
        <w:jc w:val="both"/>
      </w:pPr>
      <w:r w:rsidRPr="00AB6C28">
        <w:rPr>
          <w:b/>
        </w:rPr>
        <w:t>Сроки реализации</w:t>
      </w:r>
      <w:r w:rsidRPr="00DC5D03">
        <w:t xml:space="preserve">: </w:t>
      </w:r>
      <w:r w:rsidR="00E31113" w:rsidRPr="00DC5D03">
        <w:t>сентябрь 2018 г.- май 2019</w:t>
      </w:r>
      <w:r w:rsidR="008840DF" w:rsidRPr="00DC5D03">
        <w:t xml:space="preserve"> г. </w:t>
      </w:r>
    </w:p>
    <w:p w:rsidR="008840DF" w:rsidRPr="00AB6C28" w:rsidRDefault="00713578" w:rsidP="00DC5D03">
      <w:pPr>
        <w:pStyle w:val="a5"/>
        <w:spacing w:after="0"/>
        <w:ind w:firstLine="567"/>
        <w:jc w:val="both"/>
        <w:rPr>
          <w:b/>
        </w:rPr>
      </w:pPr>
      <w:r w:rsidRPr="00AB6C28">
        <w:rPr>
          <w:b/>
        </w:rPr>
        <w:t>Принципы реализации программы</w:t>
      </w:r>
      <w:r w:rsidR="008840DF" w:rsidRPr="00AB6C28">
        <w:rPr>
          <w:b/>
        </w:rPr>
        <w:t xml:space="preserve">: </w:t>
      </w:r>
    </w:p>
    <w:p w:rsidR="008840DF" w:rsidRPr="00DC5D03" w:rsidRDefault="008840DF" w:rsidP="00DC5D03">
      <w:pPr>
        <w:pStyle w:val="a5"/>
        <w:numPr>
          <w:ilvl w:val="0"/>
          <w:numId w:val="5"/>
        </w:numPr>
        <w:spacing w:after="0"/>
        <w:ind w:firstLine="567"/>
        <w:jc w:val="both"/>
      </w:pPr>
      <w:r w:rsidRPr="00DC5D03">
        <w:t>Принцип ли</w:t>
      </w:r>
      <w:r w:rsidR="00603822">
        <w:t>чностной направленности (</w:t>
      </w:r>
      <w:r w:rsidRPr="00DC5D03">
        <w:t>предполагает выявление способностей, интересов и наклонностей воспитанников, определение оптимального пути личностного развития для каждого из них).</w:t>
      </w:r>
    </w:p>
    <w:p w:rsidR="00C677CF" w:rsidRPr="00DC5D03" w:rsidRDefault="00603822" w:rsidP="00DC5D03">
      <w:pPr>
        <w:pStyle w:val="a5"/>
        <w:numPr>
          <w:ilvl w:val="0"/>
          <w:numId w:val="5"/>
        </w:numPr>
        <w:spacing w:after="0"/>
        <w:ind w:firstLine="567"/>
        <w:jc w:val="both"/>
      </w:pPr>
      <w:r>
        <w:t>Принцип толерантности (</w:t>
      </w:r>
      <w:r w:rsidR="008840DF" w:rsidRPr="00DC5D03">
        <w:t xml:space="preserve">терпимость к мнению людей, учет их интересов). </w:t>
      </w:r>
    </w:p>
    <w:p w:rsidR="008840DF" w:rsidRPr="00DC5D03" w:rsidRDefault="008840DF" w:rsidP="00DC5D03">
      <w:pPr>
        <w:pStyle w:val="a5"/>
        <w:numPr>
          <w:ilvl w:val="0"/>
          <w:numId w:val="5"/>
        </w:numPr>
        <w:spacing w:after="0"/>
        <w:ind w:firstLine="567"/>
        <w:jc w:val="both"/>
      </w:pPr>
      <w:r w:rsidRPr="00DC5D03">
        <w:t>Демократи</w:t>
      </w:r>
      <w:r w:rsidR="00603822">
        <w:t>зм (</w:t>
      </w:r>
      <w:r w:rsidRPr="00DC5D03">
        <w:t xml:space="preserve">предполагает сотрудничество педагога и ребенка). </w:t>
      </w:r>
    </w:p>
    <w:p w:rsidR="00C677CF" w:rsidRPr="00DC5D03" w:rsidRDefault="00C677CF" w:rsidP="00DC5D03">
      <w:pPr>
        <w:pStyle w:val="a5"/>
        <w:numPr>
          <w:ilvl w:val="0"/>
          <w:numId w:val="5"/>
        </w:numPr>
        <w:spacing w:after="0"/>
        <w:ind w:firstLine="567"/>
        <w:jc w:val="both"/>
      </w:pPr>
      <w:r w:rsidRPr="00DC5D03">
        <w:t>Учет возрастных, психологических особенностей детей</w:t>
      </w:r>
    </w:p>
    <w:p w:rsidR="008840DF" w:rsidRPr="00DC5D03" w:rsidRDefault="008840DF" w:rsidP="00603822">
      <w:pPr>
        <w:pStyle w:val="a5"/>
        <w:spacing w:after="0"/>
        <w:ind w:firstLine="567"/>
        <w:jc w:val="both"/>
      </w:pPr>
      <w:r w:rsidRPr="00DC5D03">
        <w:rPr>
          <w:b/>
          <w:bCs/>
        </w:rPr>
        <w:t>Ожидаемые результаты:</w:t>
      </w:r>
    </w:p>
    <w:p w:rsidR="008840DF" w:rsidRPr="00DC5D03" w:rsidRDefault="008840DF" w:rsidP="00DC5D03">
      <w:pPr>
        <w:pStyle w:val="a5"/>
        <w:spacing w:after="0"/>
        <w:ind w:firstLine="567"/>
        <w:jc w:val="both"/>
      </w:pPr>
      <w:r w:rsidRPr="00DC5D03">
        <w:t>У учащихся должны быть сформированы следующие знания:</w:t>
      </w:r>
    </w:p>
    <w:p w:rsidR="008840DF" w:rsidRPr="00DC5D03" w:rsidRDefault="008840DF" w:rsidP="00DC5D03">
      <w:pPr>
        <w:pStyle w:val="a5"/>
        <w:spacing w:after="0"/>
        <w:ind w:firstLine="567"/>
        <w:jc w:val="both"/>
      </w:pPr>
      <w:r w:rsidRPr="00DC5D03">
        <w:t>о видах профессий;</w:t>
      </w:r>
    </w:p>
    <w:p w:rsidR="008840DF" w:rsidRPr="00DC5D03" w:rsidRDefault="008840DF" w:rsidP="00DC5D03">
      <w:pPr>
        <w:pStyle w:val="a5"/>
        <w:spacing w:after="0"/>
        <w:ind w:firstLine="567"/>
        <w:jc w:val="both"/>
      </w:pPr>
      <w:r w:rsidRPr="00DC5D03">
        <w:t>о медицинских и профессиональных требованиях;</w:t>
      </w:r>
    </w:p>
    <w:p w:rsidR="008840DF" w:rsidRPr="00DC5D03" w:rsidRDefault="008840DF" w:rsidP="00DC5D03">
      <w:pPr>
        <w:pStyle w:val="a5"/>
        <w:spacing w:after="0"/>
        <w:ind w:firstLine="567"/>
        <w:jc w:val="both"/>
      </w:pPr>
      <w:r w:rsidRPr="00DC5D03">
        <w:t>об учебных заведениях, предоставляющих возможность получения профессии;</w:t>
      </w:r>
    </w:p>
    <w:p w:rsidR="008840DF" w:rsidRPr="00DC5D03" w:rsidRDefault="008840DF" w:rsidP="00DC5D03">
      <w:pPr>
        <w:pStyle w:val="a5"/>
        <w:spacing w:after="0"/>
        <w:ind w:firstLine="567"/>
        <w:jc w:val="both"/>
      </w:pPr>
      <w:r w:rsidRPr="00DC5D03">
        <w:t>о повышении квалификации и профессионального роста;</w:t>
      </w:r>
    </w:p>
    <w:p w:rsidR="008840DF" w:rsidRPr="00DC5D03" w:rsidRDefault="008840DF" w:rsidP="00DC5D03">
      <w:pPr>
        <w:pStyle w:val="a5"/>
        <w:spacing w:after="0"/>
        <w:ind w:firstLine="567"/>
        <w:jc w:val="both"/>
      </w:pPr>
      <w:r w:rsidRPr="00DC5D03">
        <w:t xml:space="preserve">о состоянии рынка труда. </w:t>
      </w:r>
    </w:p>
    <w:p w:rsidR="008840DF" w:rsidRPr="00DC5D03" w:rsidRDefault="008840DF" w:rsidP="00DC5D03">
      <w:pPr>
        <w:pStyle w:val="a5"/>
        <w:spacing w:after="0"/>
        <w:ind w:firstLine="567"/>
        <w:jc w:val="both"/>
      </w:pPr>
      <w:r w:rsidRPr="00DC5D03">
        <w:rPr>
          <w:b/>
          <w:bCs/>
        </w:rPr>
        <w:t>Приоритетные направления деятельности социального педагога:</w:t>
      </w:r>
    </w:p>
    <w:p w:rsidR="008840DF" w:rsidRPr="00DC5D03" w:rsidRDefault="008840DF" w:rsidP="00885750">
      <w:pPr>
        <w:pStyle w:val="a5"/>
        <w:numPr>
          <w:ilvl w:val="0"/>
          <w:numId w:val="9"/>
        </w:numPr>
        <w:spacing w:after="0"/>
        <w:ind w:left="709" w:firstLine="567"/>
        <w:jc w:val="both"/>
      </w:pPr>
      <w:r w:rsidRPr="00DC5D03">
        <w:t xml:space="preserve">формирование социально необходимых знаний для правильного профессионального выбора воспитанников; </w:t>
      </w:r>
    </w:p>
    <w:p w:rsidR="008840DF" w:rsidRPr="00DC5D03" w:rsidRDefault="008840DF" w:rsidP="00885750">
      <w:pPr>
        <w:pStyle w:val="a5"/>
        <w:numPr>
          <w:ilvl w:val="0"/>
          <w:numId w:val="9"/>
        </w:numPr>
        <w:spacing w:after="0"/>
        <w:ind w:left="709" w:firstLine="567"/>
        <w:jc w:val="both"/>
      </w:pPr>
      <w:r w:rsidRPr="00DC5D03">
        <w:t xml:space="preserve">налаживание и поддержание сотрудничества с городским центром занятости населения, с отдельными учебными заведениями; </w:t>
      </w:r>
    </w:p>
    <w:p w:rsidR="008840DF" w:rsidRPr="00DC5D03" w:rsidRDefault="008840DF" w:rsidP="00885750">
      <w:pPr>
        <w:pStyle w:val="a5"/>
        <w:numPr>
          <w:ilvl w:val="0"/>
          <w:numId w:val="9"/>
        </w:numPr>
        <w:spacing w:after="0"/>
        <w:ind w:left="709" w:firstLine="567"/>
        <w:jc w:val="both"/>
      </w:pPr>
      <w:r w:rsidRPr="00DC5D03">
        <w:t xml:space="preserve">оформление документации для поступления выпускников в учебные заведения. </w:t>
      </w:r>
    </w:p>
    <w:p w:rsidR="00E31113" w:rsidRPr="00DC5D03" w:rsidRDefault="00E31113" w:rsidP="00DC5D03">
      <w:pPr>
        <w:pStyle w:val="a5"/>
        <w:spacing w:after="0"/>
        <w:ind w:firstLine="567"/>
        <w:jc w:val="both"/>
      </w:pPr>
      <w:r w:rsidRPr="00DC5D03">
        <w:rPr>
          <w:b/>
          <w:bCs/>
        </w:rPr>
        <w:t>Приоритетные направления деятельности педагога-психолога:</w:t>
      </w:r>
    </w:p>
    <w:p w:rsidR="00E31113" w:rsidRPr="00DC5D03" w:rsidRDefault="00E31113" w:rsidP="00DC5D03">
      <w:pPr>
        <w:pStyle w:val="a5"/>
        <w:numPr>
          <w:ilvl w:val="0"/>
          <w:numId w:val="7"/>
        </w:numPr>
        <w:spacing w:after="0"/>
        <w:ind w:firstLine="567"/>
        <w:jc w:val="both"/>
      </w:pPr>
      <w:r w:rsidRPr="00DC5D03">
        <w:t xml:space="preserve">знакомство учащихся с основами психологических знаний по профессиональной ориентации; </w:t>
      </w:r>
    </w:p>
    <w:p w:rsidR="00E31113" w:rsidRPr="00DC5D03" w:rsidRDefault="00E31113" w:rsidP="00DC5D03">
      <w:pPr>
        <w:pStyle w:val="a5"/>
        <w:numPr>
          <w:ilvl w:val="0"/>
          <w:numId w:val="7"/>
        </w:numPr>
        <w:spacing w:after="0"/>
        <w:ind w:firstLine="567"/>
        <w:jc w:val="both"/>
      </w:pPr>
      <w:r w:rsidRPr="00DC5D03">
        <w:t xml:space="preserve">развитие мотивации самопознания, побуждение учащихся к осознанию собственных индивидуальных особенностей; </w:t>
      </w:r>
    </w:p>
    <w:p w:rsidR="00E31113" w:rsidRPr="00DC5D03" w:rsidRDefault="00E31113" w:rsidP="00410BDE">
      <w:pPr>
        <w:pStyle w:val="a5"/>
        <w:numPr>
          <w:ilvl w:val="0"/>
          <w:numId w:val="7"/>
        </w:numPr>
        <w:spacing w:after="0"/>
        <w:ind w:firstLine="567"/>
        <w:jc w:val="both"/>
      </w:pPr>
      <w:r w:rsidRPr="00DC5D03">
        <w:t xml:space="preserve">оказание содействия социальному становлению старшеклассников; </w:t>
      </w:r>
    </w:p>
    <w:p w:rsidR="00E31113" w:rsidRDefault="00E31113" w:rsidP="00410BDE">
      <w:pPr>
        <w:pStyle w:val="a5"/>
        <w:numPr>
          <w:ilvl w:val="0"/>
          <w:numId w:val="7"/>
        </w:numPr>
        <w:spacing w:after="0"/>
        <w:ind w:firstLine="567"/>
        <w:jc w:val="both"/>
      </w:pPr>
      <w:r w:rsidRPr="00DC5D03">
        <w:t xml:space="preserve">коррекция некоторых личностных особенностей, препятствующих правильному выбору профессии и успешной социально-профессиональной адаптации. </w:t>
      </w:r>
    </w:p>
    <w:p w:rsidR="00F0793B" w:rsidRDefault="00F0793B" w:rsidP="00410BDE">
      <w:pPr>
        <w:pStyle w:val="a5"/>
        <w:spacing w:after="0"/>
        <w:ind w:firstLine="567"/>
        <w:jc w:val="both"/>
      </w:pPr>
      <w:r>
        <w:t>Социальные педагоги д</w:t>
      </w:r>
      <w:r w:rsidR="008361A2">
        <w:t xml:space="preserve">ля организации занятий курса по профессиональной ориентации </w:t>
      </w:r>
      <w:r>
        <w:t>используют методические рекомендации и рабочую</w:t>
      </w:r>
      <w:r w:rsidR="008361A2">
        <w:t xml:space="preserve"> тетрадь «Профессиональный навигатор»</w:t>
      </w:r>
      <w:r>
        <w:t xml:space="preserve"> для учащихся образовательных организа</w:t>
      </w:r>
      <w:r w:rsidR="008D3900">
        <w:t>ций,</w:t>
      </w:r>
      <w:r w:rsidR="008D3900" w:rsidRPr="008D3900">
        <w:t xml:space="preserve"> </w:t>
      </w:r>
      <w:r w:rsidR="008D3900">
        <w:t>автор М.В. Антонова.</w:t>
      </w:r>
    </w:p>
    <w:p w:rsidR="008361A2" w:rsidRPr="00DC5D03" w:rsidRDefault="00F0793B" w:rsidP="00410BDE">
      <w:pPr>
        <w:pStyle w:val="a5"/>
        <w:spacing w:after="0"/>
        <w:ind w:firstLine="567"/>
        <w:jc w:val="both"/>
      </w:pPr>
      <w:r>
        <w:t xml:space="preserve"> Методическое пособие и рабочая тетрадь, автор М.В. Антонова разработаны в соответствии с требованиями </w:t>
      </w:r>
      <w:r w:rsidR="008361A2">
        <w:t xml:space="preserve"> ФГОС</w:t>
      </w:r>
      <w:r w:rsidR="00AB6C28">
        <w:t xml:space="preserve"> основного </w:t>
      </w:r>
      <w:r>
        <w:t>обра</w:t>
      </w:r>
      <w:r w:rsidR="00AB6C28">
        <w:t>зования и организации внеурочной деятельности в основной школе.</w:t>
      </w:r>
    </w:p>
    <w:p w:rsidR="00AB6C28" w:rsidRDefault="00AB6C28" w:rsidP="00410BDE">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 xml:space="preserve">Данный </w:t>
      </w:r>
      <w:r w:rsidRPr="00DC5D03">
        <w:rPr>
          <w:rFonts w:ascii="Times New Roman" w:eastAsia="Times New Roman" w:hAnsi="Times New Roman" w:cs="Times New Roman"/>
          <w:i/>
          <w:iCs/>
          <w:sz w:val="24"/>
          <w:szCs w:val="24"/>
          <w:lang w:eastAsia="ru-RU"/>
        </w:rPr>
        <w:t>курс построен на принципах</w:t>
      </w:r>
      <w:r w:rsidRPr="00DC5D03">
        <w:rPr>
          <w:rFonts w:ascii="Times New Roman" w:eastAsia="Times New Roman" w:hAnsi="Times New Roman" w:cs="Times New Roman"/>
          <w:sz w:val="24"/>
          <w:szCs w:val="24"/>
          <w:lang w:eastAsia="ru-RU"/>
        </w:rPr>
        <w:t xml:space="preserve"> </w:t>
      </w:r>
      <w:proofErr w:type="spellStart"/>
      <w:r w:rsidRPr="00DC5D03">
        <w:rPr>
          <w:rFonts w:ascii="Times New Roman" w:eastAsia="Times New Roman" w:hAnsi="Times New Roman" w:cs="Times New Roman"/>
          <w:sz w:val="24"/>
          <w:szCs w:val="24"/>
          <w:lang w:eastAsia="ru-RU"/>
        </w:rPr>
        <w:t>деятельностного</w:t>
      </w:r>
      <w:proofErr w:type="spellEnd"/>
      <w:r w:rsidRPr="00DC5D03">
        <w:rPr>
          <w:rFonts w:ascii="Times New Roman" w:eastAsia="Times New Roman" w:hAnsi="Times New Roman" w:cs="Times New Roman"/>
          <w:sz w:val="24"/>
          <w:szCs w:val="24"/>
          <w:lang w:eastAsia="ru-RU"/>
        </w:rPr>
        <w:t xml:space="preserve"> подхода, акцентированного на личностно-ориентированные формы работы, обеспечивающего формирование опыта самостоятельной познавательной деятельности</w:t>
      </w:r>
    </w:p>
    <w:p w:rsidR="00AB6C28" w:rsidRPr="00DC5D03" w:rsidRDefault="00AB6C28" w:rsidP="00410BD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занятиях рассматриваются разнообразные подходы к решению проблемы профессионального выбора, определения </w:t>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 xml:space="preserve"> их образовательного маршрута на пути к осознанному профессиональному самоопределению и самореализации</w:t>
      </w:r>
    </w:p>
    <w:p w:rsidR="00AB6C28" w:rsidRDefault="00AB6C28" w:rsidP="00410BDE">
      <w:pPr>
        <w:spacing w:after="0" w:line="240" w:lineRule="auto"/>
        <w:ind w:firstLine="567"/>
        <w:jc w:val="both"/>
        <w:rPr>
          <w:rFonts w:ascii="Times New Roman" w:eastAsia="Times New Roman" w:hAnsi="Times New Roman" w:cs="Times New Roman"/>
          <w:sz w:val="24"/>
          <w:szCs w:val="24"/>
          <w:lang w:eastAsia="ru-RU"/>
        </w:rPr>
      </w:pPr>
      <w:proofErr w:type="gramStart"/>
      <w:r w:rsidRPr="00DC5D03">
        <w:rPr>
          <w:rFonts w:ascii="Times New Roman" w:eastAsia="Times New Roman" w:hAnsi="Times New Roman" w:cs="Times New Roman"/>
          <w:i/>
          <w:iCs/>
          <w:sz w:val="24"/>
          <w:szCs w:val="24"/>
          <w:lang w:eastAsia="ru-RU"/>
        </w:rPr>
        <w:t>Формы работы</w:t>
      </w:r>
      <w:r w:rsidRPr="00DC5D03">
        <w:rPr>
          <w:rFonts w:ascii="Times New Roman" w:eastAsia="Times New Roman" w:hAnsi="Times New Roman" w:cs="Times New Roman"/>
          <w:sz w:val="24"/>
          <w:szCs w:val="24"/>
          <w:lang w:eastAsia="ru-RU"/>
        </w:rPr>
        <w:t xml:space="preserve">: беседа, дискуссия, игра, диагностика, индивидуальная работа, практикум, </w:t>
      </w:r>
      <w:proofErr w:type="spellStart"/>
      <w:r w:rsidRPr="00DC5D03">
        <w:rPr>
          <w:rFonts w:ascii="Times New Roman" w:eastAsia="Times New Roman" w:hAnsi="Times New Roman" w:cs="Times New Roman"/>
          <w:sz w:val="24"/>
          <w:szCs w:val="24"/>
          <w:lang w:eastAsia="ru-RU"/>
        </w:rPr>
        <w:t>профконсультация</w:t>
      </w:r>
      <w:proofErr w:type="spellEnd"/>
      <w:r w:rsidRPr="00DC5D03">
        <w:rPr>
          <w:rFonts w:ascii="Times New Roman" w:eastAsia="Times New Roman" w:hAnsi="Times New Roman" w:cs="Times New Roman"/>
          <w:sz w:val="24"/>
          <w:szCs w:val="24"/>
          <w:lang w:eastAsia="ru-RU"/>
        </w:rPr>
        <w:t>, творческая работа, экскурсия в учебное заведения и предприятие.</w:t>
      </w:r>
      <w:proofErr w:type="gramEnd"/>
    </w:p>
    <w:p w:rsidR="008D3900" w:rsidRDefault="008D3900" w:rsidP="00DC5D03">
      <w:pPr>
        <w:spacing w:after="0" w:line="240" w:lineRule="auto"/>
        <w:ind w:firstLine="567"/>
        <w:jc w:val="both"/>
        <w:rPr>
          <w:rFonts w:ascii="Times New Roman" w:eastAsia="Times New Roman" w:hAnsi="Times New Roman" w:cs="Times New Roman"/>
          <w:b/>
          <w:bCs/>
          <w:sz w:val="24"/>
          <w:szCs w:val="24"/>
          <w:lang w:eastAsia="ru-RU"/>
        </w:rPr>
      </w:pP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b/>
          <w:bCs/>
          <w:sz w:val="24"/>
          <w:szCs w:val="24"/>
          <w:lang w:eastAsia="ru-RU"/>
        </w:rPr>
        <w:t>Программа курса.</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i/>
          <w:iCs/>
          <w:sz w:val="24"/>
          <w:szCs w:val="24"/>
          <w:u w:val="single"/>
          <w:lang w:eastAsia="ru-RU"/>
        </w:rPr>
        <w:t xml:space="preserve">Введение </w:t>
      </w:r>
      <w:r w:rsidRPr="00DC5D03">
        <w:rPr>
          <w:rFonts w:ascii="Times New Roman" w:eastAsia="Times New Roman" w:hAnsi="Times New Roman" w:cs="Times New Roman"/>
          <w:i/>
          <w:iCs/>
          <w:sz w:val="24"/>
          <w:szCs w:val="24"/>
          <w:lang w:eastAsia="ru-RU"/>
        </w:rPr>
        <w:t>– 1 час</w:t>
      </w:r>
      <w:r w:rsidRPr="00DC5D03">
        <w:rPr>
          <w:rFonts w:ascii="Times New Roman" w:eastAsia="Times New Roman" w:hAnsi="Times New Roman" w:cs="Times New Roman"/>
          <w:sz w:val="24"/>
          <w:szCs w:val="24"/>
          <w:lang w:eastAsia="ru-RU"/>
        </w:rPr>
        <w:t>.</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Цели и задачи курса. Содержание, специфика занятий. Труд в жизни человека и общества. “Когда твой труд ценится и уважается, – этим можно гордиться”. О будущем стоит задуматься.</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i/>
          <w:iCs/>
          <w:sz w:val="24"/>
          <w:szCs w:val="24"/>
          <w:u w:val="single"/>
          <w:lang w:eastAsia="ru-RU"/>
        </w:rPr>
        <w:t>I-я тема</w:t>
      </w:r>
      <w:r w:rsidRPr="00DC5D03">
        <w:rPr>
          <w:rFonts w:ascii="Times New Roman" w:eastAsia="Times New Roman" w:hAnsi="Times New Roman" w:cs="Times New Roman"/>
          <w:i/>
          <w:iCs/>
          <w:sz w:val="24"/>
          <w:szCs w:val="24"/>
          <w:lang w:eastAsia="ru-RU"/>
        </w:rPr>
        <w:t>:</w:t>
      </w:r>
      <w:r w:rsidRPr="00DC5D03">
        <w:rPr>
          <w:rFonts w:ascii="Times New Roman" w:eastAsia="Times New Roman" w:hAnsi="Times New Roman" w:cs="Times New Roman"/>
          <w:sz w:val="24"/>
          <w:szCs w:val="24"/>
          <w:lang w:eastAsia="ru-RU"/>
        </w:rPr>
        <w:t xml:space="preserve"> </w:t>
      </w:r>
      <w:r w:rsidRPr="00DC5D03">
        <w:rPr>
          <w:rFonts w:ascii="Times New Roman" w:eastAsia="Times New Roman" w:hAnsi="Times New Roman" w:cs="Times New Roman"/>
          <w:i/>
          <w:iCs/>
          <w:sz w:val="24"/>
          <w:szCs w:val="24"/>
          <w:lang w:eastAsia="ru-RU"/>
        </w:rPr>
        <w:t>Выбор профессионального пути – начало жизненного успеха (Профессиональ</w:t>
      </w:r>
      <w:r w:rsidR="0062350D" w:rsidRPr="00DC5D03">
        <w:rPr>
          <w:rFonts w:ascii="Times New Roman" w:eastAsia="Times New Roman" w:hAnsi="Times New Roman" w:cs="Times New Roman"/>
          <w:i/>
          <w:iCs/>
          <w:sz w:val="24"/>
          <w:szCs w:val="24"/>
          <w:lang w:eastAsia="ru-RU"/>
        </w:rPr>
        <w:t>ный старт) –</w:t>
      </w:r>
      <w:r w:rsidR="00245D72">
        <w:rPr>
          <w:rFonts w:ascii="Times New Roman" w:eastAsia="Times New Roman" w:hAnsi="Times New Roman" w:cs="Times New Roman"/>
          <w:i/>
          <w:iCs/>
          <w:sz w:val="24"/>
          <w:szCs w:val="24"/>
          <w:lang w:eastAsia="ru-RU"/>
        </w:rPr>
        <w:t>1</w:t>
      </w:r>
      <w:r w:rsidR="0062350D" w:rsidRPr="00DC5D03">
        <w:rPr>
          <w:rFonts w:ascii="Times New Roman" w:eastAsia="Times New Roman" w:hAnsi="Times New Roman" w:cs="Times New Roman"/>
          <w:i/>
          <w:iCs/>
          <w:sz w:val="24"/>
          <w:szCs w:val="24"/>
          <w:lang w:eastAsia="ru-RU"/>
        </w:rPr>
        <w:t xml:space="preserve"> </w:t>
      </w:r>
      <w:r w:rsidRPr="00DC5D03">
        <w:rPr>
          <w:rFonts w:ascii="Times New Roman" w:eastAsia="Times New Roman" w:hAnsi="Times New Roman" w:cs="Times New Roman"/>
          <w:i/>
          <w:iCs/>
          <w:sz w:val="24"/>
          <w:szCs w:val="24"/>
          <w:lang w:eastAsia="ru-RU"/>
        </w:rPr>
        <w:t xml:space="preserve"> час.</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Что такое профессия</w:t>
      </w:r>
      <w:r w:rsidRPr="00DC5D03">
        <w:rPr>
          <w:rFonts w:ascii="Times New Roman" w:eastAsia="Times New Roman" w:hAnsi="Times New Roman" w:cs="Times New Roman"/>
          <w:i/>
          <w:iCs/>
          <w:sz w:val="24"/>
          <w:szCs w:val="24"/>
          <w:lang w:eastAsia="ru-RU"/>
        </w:rPr>
        <w:t xml:space="preserve">? </w:t>
      </w:r>
      <w:r w:rsidRPr="00DC5D03">
        <w:rPr>
          <w:rFonts w:ascii="Times New Roman" w:eastAsia="Times New Roman" w:hAnsi="Times New Roman" w:cs="Times New Roman"/>
          <w:sz w:val="24"/>
          <w:szCs w:val="24"/>
          <w:lang w:eastAsia="ru-RU"/>
        </w:rPr>
        <w:t>Особенности профессионального самоопределения на современном этапе. Развитие личности и профессиональное самоопределение. Секреты выбора профессии. Типичные ошибки при выборе профессии. Ориентация в мире профессий. Классификация профессий по предмету и характеру труда. Профессиональная деятельность как способ самореализации и самоутверждения личности. Мотивы и основные условия выбора профессии. Ознакомление с рынком труда. Современный рынок труда и его требования к профессионалу.</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i/>
          <w:iCs/>
          <w:sz w:val="24"/>
          <w:szCs w:val="24"/>
          <w:u w:val="single"/>
          <w:lang w:eastAsia="ru-RU"/>
        </w:rPr>
        <w:t>II-я тема</w:t>
      </w:r>
      <w:r w:rsidRPr="00DC5D03">
        <w:rPr>
          <w:rFonts w:ascii="Times New Roman" w:eastAsia="Times New Roman" w:hAnsi="Times New Roman" w:cs="Times New Roman"/>
          <w:i/>
          <w:iCs/>
          <w:sz w:val="24"/>
          <w:szCs w:val="24"/>
          <w:lang w:eastAsia="ru-RU"/>
        </w:rPr>
        <w:t>:</w:t>
      </w:r>
      <w:r w:rsidRPr="00DC5D03">
        <w:rPr>
          <w:rFonts w:ascii="Times New Roman" w:eastAsia="Times New Roman" w:hAnsi="Times New Roman" w:cs="Times New Roman"/>
          <w:sz w:val="24"/>
          <w:szCs w:val="24"/>
          <w:lang w:eastAsia="ru-RU"/>
        </w:rPr>
        <w:t xml:space="preserve"> </w:t>
      </w:r>
      <w:r w:rsidRPr="00DC5D03">
        <w:rPr>
          <w:rFonts w:ascii="Times New Roman" w:eastAsia="Times New Roman" w:hAnsi="Times New Roman" w:cs="Times New Roman"/>
          <w:i/>
          <w:iCs/>
          <w:sz w:val="24"/>
          <w:szCs w:val="24"/>
          <w:lang w:eastAsia="ru-RU"/>
        </w:rPr>
        <w:t>Я выбираю профессию (В поисках своего призвания)</w:t>
      </w:r>
      <w:r w:rsidR="000674ED" w:rsidRPr="00DC5D03">
        <w:rPr>
          <w:rFonts w:ascii="Times New Roman" w:eastAsia="Times New Roman" w:hAnsi="Times New Roman" w:cs="Times New Roman"/>
          <w:sz w:val="24"/>
          <w:szCs w:val="24"/>
          <w:lang w:eastAsia="ru-RU"/>
        </w:rPr>
        <w:t xml:space="preserve"> – 2</w:t>
      </w:r>
      <w:r w:rsidR="0062350D" w:rsidRPr="00DC5D03">
        <w:rPr>
          <w:rFonts w:ascii="Times New Roman" w:eastAsia="Times New Roman" w:hAnsi="Times New Roman" w:cs="Times New Roman"/>
          <w:sz w:val="24"/>
          <w:szCs w:val="24"/>
          <w:lang w:eastAsia="ru-RU"/>
        </w:rPr>
        <w:t xml:space="preserve"> часа</w:t>
      </w:r>
      <w:r w:rsidRPr="00DC5D03">
        <w:rPr>
          <w:rFonts w:ascii="Times New Roman" w:eastAsia="Times New Roman" w:hAnsi="Times New Roman" w:cs="Times New Roman"/>
          <w:sz w:val="24"/>
          <w:szCs w:val="24"/>
          <w:lang w:eastAsia="ru-RU"/>
        </w:rPr>
        <w:t>.</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Почему при выборе профессиональной деятельности необходимо учитывать индивидуальные интересы и склонности. Самоанализ профессиональных предпочтений учащихся. Хорошо ли я себя знаю? Интересы и склонности человека (“я хочу”). Возможности личности в профессиональной деятельности (“Я могу”). Анкета “Ориентация”. Активная роль личности при выборе профессии. Методика самооценки индивидуальных особенностей. Схема профессионального планирования профессионального пути, разработанная Е.А. Климовым. Вычисляем портрет подходящей профессии. Что такое планирование карьеры. Профессиональная пригодность. Как правильно выбирать профессию с учетом своих способностей и состояния здоровья. Здоровье и выбор профессии. Каких ошибок следует избежать при выборе профессии. Экскурсия на предприятие.</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i/>
          <w:iCs/>
          <w:sz w:val="24"/>
          <w:szCs w:val="24"/>
          <w:u w:val="single"/>
          <w:lang w:eastAsia="ru-RU"/>
        </w:rPr>
        <w:t>III-я тема</w:t>
      </w:r>
      <w:r w:rsidRPr="00DC5D03">
        <w:rPr>
          <w:rFonts w:ascii="Times New Roman" w:eastAsia="Times New Roman" w:hAnsi="Times New Roman" w:cs="Times New Roman"/>
          <w:i/>
          <w:iCs/>
          <w:sz w:val="24"/>
          <w:szCs w:val="24"/>
          <w:lang w:eastAsia="ru-RU"/>
        </w:rPr>
        <w:t>:</w:t>
      </w:r>
      <w:r w:rsidRPr="00DC5D03">
        <w:rPr>
          <w:rFonts w:ascii="Times New Roman" w:eastAsia="Times New Roman" w:hAnsi="Times New Roman" w:cs="Times New Roman"/>
          <w:sz w:val="24"/>
          <w:szCs w:val="24"/>
          <w:lang w:eastAsia="ru-RU"/>
        </w:rPr>
        <w:t xml:space="preserve"> </w:t>
      </w:r>
      <w:r w:rsidRPr="00DC5D03">
        <w:rPr>
          <w:rFonts w:ascii="Times New Roman" w:eastAsia="Times New Roman" w:hAnsi="Times New Roman" w:cs="Times New Roman"/>
          <w:i/>
          <w:iCs/>
          <w:sz w:val="24"/>
          <w:szCs w:val="24"/>
          <w:lang w:eastAsia="ru-RU"/>
        </w:rPr>
        <w:t>Куда пойти учиться</w:t>
      </w:r>
      <w:r w:rsidR="0062350D" w:rsidRPr="00DC5D03">
        <w:rPr>
          <w:rFonts w:ascii="Times New Roman" w:eastAsia="Times New Roman" w:hAnsi="Times New Roman" w:cs="Times New Roman"/>
          <w:sz w:val="24"/>
          <w:szCs w:val="24"/>
          <w:lang w:eastAsia="ru-RU"/>
        </w:rPr>
        <w:t xml:space="preserve"> – 1 час</w:t>
      </w:r>
      <w:r w:rsidRPr="00DC5D03">
        <w:rPr>
          <w:rFonts w:ascii="Times New Roman" w:eastAsia="Times New Roman" w:hAnsi="Times New Roman" w:cs="Times New Roman"/>
          <w:sz w:val="24"/>
          <w:szCs w:val="24"/>
          <w:lang w:eastAsia="ru-RU"/>
        </w:rPr>
        <w:t>.</w:t>
      </w:r>
    </w:p>
    <w:p w:rsidR="000674ED"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 xml:space="preserve">Что представляет собой система профессионального образования. Основные уровни профессионального образования. Закон Российской Федерации “Об образовании” (ст. 5, 16, 21, 22,23, 24, 25, 50); Конституция РФ (статья 43); Федеральный закон “О высшем и послевузовском профессиональном образовании” (ст. 11). Как реализовать свои права на </w:t>
      </w:r>
      <w:r w:rsidRPr="00DC5D03">
        <w:rPr>
          <w:rFonts w:ascii="Times New Roman" w:eastAsia="Times New Roman" w:hAnsi="Times New Roman" w:cs="Times New Roman"/>
          <w:i/>
          <w:iCs/>
          <w:sz w:val="24"/>
          <w:szCs w:val="24"/>
          <w:lang w:eastAsia="ru-RU"/>
        </w:rPr>
        <w:t xml:space="preserve">поступление в профессиональное учебное заведение. Обзор учебных заведений </w:t>
      </w:r>
      <w:r w:rsidR="009B1F1F" w:rsidRPr="00DC5D03">
        <w:rPr>
          <w:rFonts w:ascii="Times New Roman" w:eastAsia="Times New Roman" w:hAnsi="Times New Roman" w:cs="Times New Roman"/>
          <w:i/>
          <w:iCs/>
          <w:sz w:val="24"/>
          <w:szCs w:val="24"/>
          <w:lang w:eastAsia="ru-RU"/>
        </w:rPr>
        <w:t xml:space="preserve">г. </w:t>
      </w:r>
      <w:proofErr w:type="spellStart"/>
      <w:r w:rsidR="009B1F1F" w:rsidRPr="00DC5D03">
        <w:rPr>
          <w:rFonts w:ascii="Times New Roman" w:eastAsia="Times New Roman" w:hAnsi="Times New Roman" w:cs="Times New Roman"/>
          <w:i/>
          <w:iCs/>
          <w:sz w:val="24"/>
          <w:szCs w:val="24"/>
          <w:lang w:eastAsia="ru-RU"/>
        </w:rPr>
        <w:t>Казани</w:t>
      </w:r>
      <w:proofErr w:type="gramStart"/>
      <w:r w:rsidR="009B1F1F" w:rsidRPr="00DC5D03">
        <w:rPr>
          <w:rFonts w:ascii="Times New Roman" w:eastAsia="Times New Roman" w:hAnsi="Times New Roman" w:cs="Times New Roman"/>
          <w:i/>
          <w:iCs/>
          <w:sz w:val="24"/>
          <w:szCs w:val="24"/>
          <w:lang w:eastAsia="ru-RU"/>
        </w:rPr>
        <w:t>.</w:t>
      </w:r>
      <w:r w:rsidRPr="00DC5D03">
        <w:rPr>
          <w:rFonts w:ascii="Times New Roman" w:eastAsia="Times New Roman" w:hAnsi="Times New Roman" w:cs="Times New Roman"/>
          <w:sz w:val="24"/>
          <w:szCs w:val="24"/>
          <w:lang w:eastAsia="ru-RU"/>
        </w:rPr>
        <w:t>К</w:t>
      </w:r>
      <w:proofErr w:type="gramEnd"/>
      <w:r w:rsidRPr="00DC5D03">
        <w:rPr>
          <w:rFonts w:ascii="Times New Roman" w:eastAsia="Times New Roman" w:hAnsi="Times New Roman" w:cs="Times New Roman"/>
          <w:sz w:val="24"/>
          <w:szCs w:val="24"/>
          <w:lang w:eastAsia="ru-RU"/>
        </w:rPr>
        <w:t>ак</w:t>
      </w:r>
      <w:proofErr w:type="spellEnd"/>
      <w:r w:rsidRPr="00DC5D03">
        <w:rPr>
          <w:rFonts w:ascii="Times New Roman" w:eastAsia="Times New Roman" w:hAnsi="Times New Roman" w:cs="Times New Roman"/>
          <w:sz w:val="24"/>
          <w:szCs w:val="24"/>
          <w:lang w:eastAsia="ru-RU"/>
        </w:rPr>
        <w:t xml:space="preserve"> подготовить себя к поступлению в профессиональное учебное заведение. Условия, требования и правила приема в учебные заведения. </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i/>
          <w:iCs/>
          <w:sz w:val="24"/>
          <w:szCs w:val="24"/>
          <w:u w:val="single"/>
          <w:lang w:eastAsia="ru-RU"/>
        </w:rPr>
        <w:t>IV-я тема:</w:t>
      </w:r>
      <w:r w:rsidRPr="00DC5D03">
        <w:rPr>
          <w:rFonts w:ascii="Times New Roman" w:eastAsia="Times New Roman" w:hAnsi="Times New Roman" w:cs="Times New Roman"/>
          <w:sz w:val="24"/>
          <w:szCs w:val="24"/>
          <w:lang w:eastAsia="ru-RU"/>
        </w:rPr>
        <w:t xml:space="preserve"> </w:t>
      </w:r>
      <w:r w:rsidRPr="00DC5D03">
        <w:rPr>
          <w:rFonts w:ascii="Times New Roman" w:eastAsia="Times New Roman" w:hAnsi="Times New Roman" w:cs="Times New Roman"/>
          <w:i/>
          <w:iCs/>
          <w:sz w:val="24"/>
          <w:szCs w:val="24"/>
          <w:lang w:eastAsia="ru-RU"/>
        </w:rPr>
        <w:t xml:space="preserve">Современный рынок труда и его требования к профессионалу </w:t>
      </w:r>
      <w:r w:rsidRPr="00DC5D03">
        <w:rPr>
          <w:rFonts w:ascii="Times New Roman" w:eastAsia="Times New Roman" w:hAnsi="Times New Roman" w:cs="Times New Roman"/>
          <w:sz w:val="24"/>
          <w:szCs w:val="24"/>
          <w:lang w:eastAsia="ru-RU"/>
        </w:rPr>
        <w:t>–  часа.</w:t>
      </w:r>
      <w:r w:rsidR="000674ED" w:rsidRPr="00DC5D03">
        <w:rPr>
          <w:rFonts w:ascii="Times New Roman" w:eastAsia="Times New Roman" w:hAnsi="Times New Roman" w:cs="Times New Roman"/>
          <w:sz w:val="24"/>
          <w:szCs w:val="24"/>
          <w:lang w:eastAsia="ru-RU"/>
        </w:rPr>
        <w:t>1час</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 xml:space="preserve">Моя роль и безопасность на рынке труда. Трудовой кодекс РФ. Мои права и обязанности. Эффективное поведение на рынке труда. </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i/>
          <w:iCs/>
          <w:sz w:val="24"/>
          <w:szCs w:val="24"/>
          <w:u w:val="single"/>
          <w:lang w:eastAsia="ru-RU"/>
        </w:rPr>
        <w:t>V-я тема:</w:t>
      </w:r>
      <w:r w:rsidRPr="00DC5D03">
        <w:rPr>
          <w:rFonts w:ascii="Times New Roman" w:eastAsia="Times New Roman" w:hAnsi="Times New Roman" w:cs="Times New Roman"/>
          <w:sz w:val="24"/>
          <w:szCs w:val="24"/>
          <w:lang w:eastAsia="ru-RU"/>
        </w:rPr>
        <w:t xml:space="preserve"> </w:t>
      </w:r>
      <w:r w:rsidRPr="00DC5D03">
        <w:rPr>
          <w:rFonts w:ascii="Times New Roman" w:eastAsia="Times New Roman" w:hAnsi="Times New Roman" w:cs="Times New Roman"/>
          <w:i/>
          <w:iCs/>
          <w:sz w:val="24"/>
          <w:szCs w:val="24"/>
          <w:lang w:eastAsia="ru-RU"/>
        </w:rPr>
        <w:t xml:space="preserve">Поиск работы и трудоустройство </w:t>
      </w:r>
      <w:r w:rsidR="000674ED" w:rsidRPr="00DC5D03">
        <w:rPr>
          <w:rFonts w:ascii="Times New Roman" w:eastAsia="Times New Roman" w:hAnsi="Times New Roman" w:cs="Times New Roman"/>
          <w:sz w:val="24"/>
          <w:szCs w:val="24"/>
          <w:lang w:eastAsia="ru-RU"/>
        </w:rPr>
        <w:t>– 2</w:t>
      </w:r>
      <w:r w:rsidRPr="00DC5D03">
        <w:rPr>
          <w:rFonts w:ascii="Times New Roman" w:eastAsia="Times New Roman" w:hAnsi="Times New Roman" w:cs="Times New Roman"/>
          <w:sz w:val="24"/>
          <w:szCs w:val="24"/>
          <w:lang w:eastAsia="ru-RU"/>
        </w:rPr>
        <w:t>час</w:t>
      </w:r>
      <w:r w:rsidR="000674ED" w:rsidRPr="00DC5D03">
        <w:rPr>
          <w:rFonts w:ascii="Times New Roman" w:eastAsia="Times New Roman" w:hAnsi="Times New Roman" w:cs="Times New Roman"/>
          <w:sz w:val="24"/>
          <w:szCs w:val="24"/>
          <w:lang w:eastAsia="ru-RU"/>
        </w:rPr>
        <w:t>а</w:t>
      </w:r>
      <w:r w:rsidRPr="00DC5D03">
        <w:rPr>
          <w:rFonts w:ascii="Times New Roman" w:eastAsia="Times New Roman" w:hAnsi="Times New Roman" w:cs="Times New Roman"/>
          <w:sz w:val="24"/>
          <w:szCs w:val="24"/>
          <w:lang w:eastAsia="ru-RU"/>
        </w:rPr>
        <w:t>.</w:t>
      </w:r>
    </w:p>
    <w:p w:rsidR="000F3305" w:rsidRPr="00DC5D03" w:rsidRDefault="000F3305" w:rsidP="00DC5D03">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 xml:space="preserve">Какие существуют источники получения информации о вакансиях. Анализ информации о вакансиях.  Как планировать собственные шаги по поиску вакантных рабочих мест. Государственная служба занятости населения, ее услуги. Как предъявить себя на рынке труда. Как вести себя при поступлении на работу. </w:t>
      </w:r>
      <w:proofErr w:type="spellStart"/>
      <w:r w:rsidRPr="00DC5D03">
        <w:rPr>
          <w:rFonts w:ascii="Times New Roman" w:eastAsia="Times New Roman" w:hAnsi="Times New Roman" w:cs="Times New Roman"/>
          <w:sz w:val="24"/>
          <w:szCs w:val="24"/>
          <w:lang w:eastAsia="ru-RU"/>
        </w:rPr>
        <w:t>Самопрезентация</w:t>
      </w:r>
      <w:proofErr w:type="spellEnd"/>
      <w:r w:rsidRPr="00DC5D03">
        <w:rPr>
          <w:rFonts w:ascii="Times New Roman" w:eastAsia="Times New Roman" w:hAnsi="Times New Roman" w:cs="Times New Roman"/>
          <w:sz w:val="24"/>
          <w:szCs w:val="24"/>
          <w:lang w:eastAsia="ru-RU"/>
        </w:rPr>
        <w:t>. Как подготовиться к собеседованию с работодателем. Типичные вопросы собеседования с работодателем. Как подготовить документы, представляющие вас работодателю. Как правильно составить и оформление заявление, резюме, портфолио. Экскурсия в учебное заведение. Итоговое занятие. Самоанализ готовности к профессиональному старту.</w:t>
      </w:r>
    </w:p>
    <w:p w:rsidR="000674ED" w:rsidRPr="00DC5D03" w:rsidRDefault="000674ED" w:rsidP="00DC5D03">
      <w:pPr>
        <w:spacing w:after="0" w:line="240" w:lineRule="auto"/>
        <w:ind w:firstLine="567"/>
        <w:jc w:val="both"/>
        <w:rPr>
          <w:rFonts w:ascii="Times New Roman" w:eastAsia="Times New Roman" w:hAnsi="Times New Roman" w:cs="Times New Roman"/>
          <w:b/>
          <w:bCs/>
          <w:sz w:val="24"/>
          <w:szCs w:val="24"/>
          <w:lang w:eastAsia="ru-RU"/>
        </w:rPr>
      </w:pPr>
    </w:p>
    <w:p w:rsidR="00913373" w:rsidRDefault="00913373" w:rsidP="00DC5D03">
      <w:pPr>
        <w:spacing w:after="0" w:line="240" w:lineRule="auto"/>
        <w:ind w:firstLine="567"/>
        <w:jc w:val="both"/>
        <w:rPr>
          <w:rFonts w:ascii="Times New Roman" w:eastAsia="Times New Roman" w:hAnsi="Times New Roman" w:cs="Times New Roman"/>
          <w:b/>
          <w:bCs/>
          <w:sz w:val="24"/>
          <w:szCs w:val="24"/>
          <w:lang w:eastAsia="ru-RU"/>
        </w:rPr>
      </w:pPr>
    </w:p>
    <w:p w:rsidR="003C4D2F" w:rsidRDefault="003C4D2F" w:rsidP="00DC5D03">
      <w:pPr>
        <w:spacing w:after="0" w:line="240" w:lineRule="auto"/>
        <w:ind w:firstLine="567"/>
        <w:jc w:val="both"/>
        <w:rPr>
          <w:rFonts w:ascii="Times New Roman" w:eastAsia="Times New Roman" w:hAnsi="Times New Roman" w:cs="Times New Roman"/>
          <w:b/>
          <w:bCs/>
          <w:sz w:val="24"/>
          <w:szCs w:val="24"/>
          <w:lang w:eastAsia="ru-RU"/>
        </w:rPr>
      </w:pPr>
    </w:p>
    <w:p w:rsidR="003C4D2F" w:rsidRDefault="003C4D2F" w:rsidP="00DC5D03">
      <w:pPr>
        <w:spacing w:after="0" w:line="240" w:lineRule="auto"/>
        <w:ind w:firstLine="567"/>
        <w:jc w:val="both"/>
        <w:rPr>
          <w:rFonts w:ascii="Times New Roman" w:eastAsia="Times New Roman" w:hAnsi="Times New Roman" w:cs="Times New Roman"/>
          <w:b/>
          <w:bCs/>
          <w:sz w:val="24"/>
          <w:szCs w:val="24"/>
          <w:lang w:eastAsia="ru-RU"/>
        </w:rPr>
      </w:pPr>
    </w:p>
    <w:p w:rsidR="003C4D2F" w:rsidRDefault="003C4D2F" w:rsidP="00DC5D03">
      <w:pPr>
        <w:spacing w:after="0" w:line="240" w:lineRule="auto"/>
        <w:ind w:firstLine="567"/>
        <w:jc w:val="both"/>
        <w:rPr>
          <w:rFonts w:ascii="Times New Roman" w:eastAsia="Times New Roman" w:hAnsi="Times New Roman" w:cs="Times New Roman"/>
          <w:b/>
          <w:bCs/>
          <w:sz w:val="24"/>
          <w:szCs w:val="24"/>
          <w:lang w:eastAsia="ru-RU"/>
        </w:rPr>
      </w:pPr>
    </w:p>
    <w:p w:rsidR="003C4D2F" w:rsidRDefault="003C4D2F" w:rsidP="00DC5D03">
      <w:pPr>
        <w:spacing w:after="0" w:line="240" w:lineRule="auto"/>
        <w:ind w:firstLine="567"/>
        <w:jc w:val="both"/>
        <w:rPr>
          <w:rFonts w:ascii="Times New Roman" w:eastAsia="Times New Roman" w:hAnsi="Times New Roman" w:cs="Times New Roman"/>
          <w:b/>
          <w:bCs/>
          <w:sz w:val="24"/>
          <w:szCs w:val="24"/>
          <w:lang w:eastAsia="ru-RU"/>
        </w:rPr>
      </w:pPr>
    </w:p>
    <w:p w:rsidR="003C4D2F" w:rsidRPr="00DC5D03" w:rsidRDefault="00C677CF" w:rsidP="003C4D2F">
      <w:pPr>
        <w:spacing w:after="0" w:line="240" w:lineRule="auto"/>
        <w:ind w:firstLine="567"/>
        <w:jc w:val="both"/>
        <w:rPr>
          <w:rFonts w:ascii="Times New Roman" w:eastAsia="Times New Roman" w:hAnsi="Times New Roman" w:cs="Times New Roman"/>
          <w:sz w:val="24"/>
          <w:szCs w:val="24"/>
          <w:lang w:eastAsia="ru-RU"/>
        </w:rPr>
      </w:pPr>
      <w:r w:rsidRPr="00DC5D03">
        <w:rPr>
          <w:rFonts w:ascii="Times New Roman" w:eastAsia="Times New Roman" w:hAnsi="Times New Roman" w:cs="Times New Roman"/>
          <w:b/>
          <w:bCs/>
          <w:sz w:val="24"/>
          <w:szCs w:val="24"/>
          <w:lang w:eastAsia="ru-RU"/>
        </w:rPr>
        <w:t>Планирование курса</w:t>
      </w:r>
      <w:r w:rsidR="003C4D2F">
        <w:rPr>
          <w:rFonts w:ascii="Times New Roman" w:eastAsia="Times New Roman" w:hAnsi="Times New Roman" w:cs="Times New Roman"/>
          <w:b/>
          <w:bCs/>
          <w:sz w:val="24"/>
          <w:szCs w:val="24"/>
          <w:lang w:eastAsia="ru-RU"/>
        </w:rPr>
        <w:t xml:space="preserve"> (8</w:t>
      </w:r>
      <w:r w:rsidR="003C4D2F" w:rsidRPr="00DC5D03">
        <w:rPr>
          <w:rFonts w:ascii="Times New Roman" w:eastAsia="Times New Roman" w:hAnsi="Times New Roman" w:cs="Times New Roman"/>
          <w:b/>
          <w:bCs/>
          <w:sz w:val="24"/>
          <w:szCs w:val="24"/>
          <w:lang w:eastAsia="ru-RU"/>
        </w:rPr>
        <w:t>-</w:t>
      </w:r>
      <w:r w:rsidR="003C4D2F">
        <w:rPr>
          <w:rFonts w:ascii="Times New Roman" w:eastAsia="Times New Roman" w:hAnsi="Times New Roman" w:cs="Times New Roman"/>
          <w:b/>
          <w:bCs/>
          <w:sz w:val="24"/>
          <w:szCs w:val="24"/>
          <w:lang w:eastAsia="ru-RU"/>
        </w:rPr>
        <w:t>11</w:t>
      </w:r>
      <w:r w:rsidR="003C4D2F" w:rsidRPr="00DC5D03">
        <w:rPr>
          <w:rFonts w:ascii="Times New Roman" w:eastAsia="Times New Roman" w:hAnsi="Times New Roman" w:cs="Times New Roman"/>
          <w:b/>
          <w:bCs/>
          <w:sz w:val="24"/>
          <w:szCs w:val="24"/>
          <w:lang w:eastAsia="ru-RU"/>
        </w:rPr>
        <w:t xml:space="preserve"> й классы.)</w:t>
      </w:r>
    </w:p>
    <w:p w:rsidR="000674ED" w:rsidRPr="00DC5D03" w:rsidRDefault="000674ED" w:rsidP="00DC5D03">
      <w:pPr>
        <w:spacing w:after="0" w:line="240" w:lineRule="auto"/>
        <w:ind w:firstLine="567"/>
        <w:jc w:val="both"/>
        <w:rPr>
          <w:rFonts w:ascii="Times New Roman" w:eastAsia="Times New Roman" w:hAnsi="Times New Roman" w:cs="Times New Roman"/>
          <w:b/>
          <w:bCs/>
          <w:sz w:val="24"/>
          <w:szCs w:val="24"/>
          <w:lang w:eastAsia="ru-RU"/>
        </w:rPr>
      </w:pPr>
    </w:p>
    <w:tbl>
      <w:tblPr>
        <w:tblpPr w:leftFromText="180" w:rightFromText="180" w:vertAnchor="text" w:horzAnchor="page" w:tblpX="743" w:tblpY="81"/>
        <w:tblW w:w="10640" w:type="dxa"/>
        <w:tblBorders>
          <w:top w:val="outset" w:sz="6" w:space="0" w:color="000000"/>
          <w:left w:val="outset" w:sz="6" w:space="0" w:color="000000"/>
          <w:bottom w:val="outset" w:sz="6" w:space="0" w:color="000000"/>
          <w:right w:val="outset" w:sz="6" w:space="0" w:color="000000"/>
        </w:tblBorders>
        <w:tblLayout w:type="fixed"/>
        <w:tblCellMar>
          <w:top w:w="84" w:type="dxa"/>
          <w:left w:w="84" w:type="dxa"/>
          <w:bottom w:w="84" w:type="dxa"/>
          <w:right w:w="84" w:type="dxa"/>
        </w:tblCellMar>
        <w:tblLook w:val="04A0" w:firstRow="1" w:lastRow="0" w:firstColumn="1" w:lastColumn="0" w:noHBand="0" w:noVBand="1"/>
      </w:tblPr>
      <w:tblGrid>
        <w:gridCol w:w="434"/>
        <w:gridCol w:w="3260"/>
        <w:gridCol w:w="4536"/>
        <w:gridCol w:w="709"/>
        <w:gridCol w:w="850"/>
        <w:gridCol w:w="851"/>
      </w:tblGrid>
      <w:tr w:rsidR="003C4D2F" w:rsidRPr="00DC5D03" w:rsidTr="00410BDE">
        <w:tc>
          <w:tcPr>
            <w:tcW w:w="4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245D72" w:rsidRDefault="00410BDE" w:rsidP="00410BDE">
            <w:pPr>
              <w:spacing w:after="0" w:line="240" w:lineRule="auto"/>
              <w:ind w:left="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26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DC5D03" w:rsidRDefault="003C4D2F" w:rsidP="00410BD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tc>
        <w:tc>
          <w:tcPr>
            <w:tcW w:w="4536" w:type="dxa"/>
            <w:tcBorders>
              <w:top w:val="outset" w:sz="6" w:space="0" w:color="000000"/>
              <w:left w:val="outset" w:sz="6" w:space="0" w:color="000000"/>
              <w:bottom w:val="outset" w:sz="6" w:space="0" w:color="000000"/>
              <w:right w:val="outset" w:sz="6" w:space="0" w:color="000000"/>
            </w:tcBorders>
          </w:tcPr>
          <w:p w:rsidR="003C4D2F" w:rsidRPr="00DC5D03" w:rsidRDefault="003C4D2F" w:rsidP="00410BDE">
            <w:pPr>
              <w:spacing w:after="0" w:line="240" w:lineRule="auto"/>
              <w:jc w:val="center"/>
              <w:rPr>
                <w:rFonts w:ascii="Times New Roman" w:eastAsia="Times New Roman" w:hAnsi="Times New Roman" w:cs="Times New Roman"/>
                <w:sz w:val="24"/>
                <w:szCs w:val="24"/>
                <w:lang w:eastAsia="ru-RU"/>
              </w:rPr>
            </w:pPr>
            <w:r w:rsidRPr="00DC5D03">
              <w:rPr>
                <w:rFonts w:ascii="Times New Roman" w:eastAsia="Times New Roman" w:hAnsi="Times New Roman" w:cs="Times New Roman"/>
                <w:sz w:val="24"/>
                <w:szCs w:val="24"/>
                <w:lang w:eastAsia="ru-RU"/>
              </w:rPr>
              <w:t>Содержание</w:t>
            </w:r>
          </w:p>
        </w:tc>
        <w:tc>
          <w:tcPr>
            <w:tcW w:w="709" w:type="dxa"/>
            <w:tcBorders>
              <w:top w:val="outset" w:sz="6" w:space="0" w:color="000000"/>
              <w:left w:val="outset" w:sz="6" w:space="0" w:color="000000"/>
              <w:bottom w:val="outset" w:sz="6" w:space="0" w:color="000000"/>
              <w:right w:val="outset" w:sz="6" w:space="0" w:color="000000"/>
            </w:tcBorders>
          </w:tcPr>
          <w:p w:rsidR="003C4D2F" w:rsidRPr="00DC5D03" w:rsidRDefault="003C4D2F" w:rsidP="00410B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w:t>
            </w:r>
            <w:r w:rsidR="00603ADF">
              <w:rPr>
                <w:rFonts w:ascii="Times New Roman" w:eastAsia="Times New Roman" w:hAnsi="Times New Roman" w:cs="Times New Roman"/>
                <w:sz w:val="24"/>
                <w:szCs w:val="24"/>
                <w:lang w:eastAsia="ru-RU"/>
              </w:rPr>
              <w:t>ы</w:t>
            </w:r>
          </w:p>
        </w:tc>
        <w:tc>
          <w:tcPr>
            <w:tcW w:w="850" w:type="dxa"/>
            <w:tcBorders>
              <w:top w:val="outset" w:sz="6" w:space="0" w:color="000000"/>
              <w:left w:val="outset" w:sz="6" w:space="0" w:color="000000"/>
              <w:bottom w:val="outset" w:sz="6" w:space="0" w:color="000000"/>
              <w:right w:val="outset" w:sz="6" w:space="0" w:color="000000"/>
            </w:tcBorders>
          </w:tcPr>
          <w:p w:rsidR="003C4D2F" w:rsidRDefault="003C4D2F" w:rsidP="00410B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Календ</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роки</w:t>
            </w:r>
          </w:p>
        </w:tc>
        <w:tc>
          <w:tcPr>
            <w:tcW w:w="851" w:type="dxa"/>
            <w:tcBorders>
              <w:top w:val="outset" w:sz="6" w:space="0" w:color="000000"/>
              <w:left w:val="outset" w:sz="6" w:space="0" w:color="000000"/>
              <w:bottom w:val="outset" w:sz="6" w:space="0" w:color="000000"/>
              <w:right w:val="outset" w:sz="6" w:space="0" w:color="000000"/>
            </w:tcBorders>
          </w:tcPr>
          <w:p w:rsidR="003A2819" w:rsidRDefault="003C4D2F" w:rsidP="00410B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w:t>
            </w:r>
            <w:r w:rsidR="00603ADF">
              <w:rPr>
                <w:rFonts w:ascii="Times New Roman" w:eastAsia="Times New Roman" w:hAnsi="Times New Roman" w:cs="Times New Roman"/>
                <w:sz w:val="24"/>
                <w:szCs w:val="24"/>
                <w:lang w:eastAsia="ru-RU"/>
              </w:rPr>
              <w:t>.</w:t>
            </w:r>
          </w:p>
          <w:p w:rsidR="003C4D2F" w:rsidRDefault="003C4D2F" w:rsidP="00410B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сроки</w:t>
            </w:r>
          </w:p>
        </w:tc>
      </w:tr>
      <w:tr w:rsidR="003C4D2F" w:rsidRPr="00913373" w:rsidTr="00410BDE">
        <w:tc>
          <w:tcPr>
            <w:tcW w:w="4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410BDE" w:rsidP="00410BDE">
            <w:pPr>
              <w:spacing w:after="0" w:line="240" w:lineRule="auto"/>
              <w:ind w:left="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3C4D2F" w:rsidP="00410BDE">
            <w:pPr>
              <w:spacing w:after="0" w:line="240" w:lineRule="auto"/>
              <w:ind w:left="141" w:right="142" w:firstLine="567"/>
              <w:rPr>
                <w:rFonts w:ascii="Times New Roman" w:eastAsia="Times New Roman" w:hAnsi="Times New Roman" w:cs="Times New Roman"/>
                <w:sz w:val="24"/>
                <w:szCs w:val="24"/>
                <w:lang w:eastAsia="ru-RU"/>
              </w:rPr>
            </w:pPr>
            <w:r w:rsidRPr="00913373">
              <w:rPr>
                <w:rFonts w:ascii="Times New Roman" w:eastAsia="Times New Roman" w:hAnsi="Times New Roman" w:cs="Times New Roman"/>
                <w:bCs/>
                <w:sz w:val="24"/>
                <w:szCs w:val="24"/>
                <w:lang w:eastAsia="ru-RU"/>
              </w:rPr>
              <w:t xml:space="preserve">Введение. </w:t>
            </w:r>
          </w:p>
          <w:p w:rsidR="003C4D2F" w:rsidRPr="00913373" w:rsidRDefault="003C4D2F" w:rsidP="00410BDE">
            <w:pPr>
              <w:spacing w:after="0" w:line="240" w:lineRule="auto"/>
              <w:ind w:left="141" w:right="142" w:firstLine="567"/>
              <w:rPr>
                <w:rFonts w:ascii="Times New Roman" w:eastAsia="Times New Roman" w:hAnsi="Times New Roman" w:cs="Times New Roman"/>
                <w:sz w:val="24"/>
                <w:szCs w:val="24"/>
                <w:lang w:eastAsia="ru-RU"/>
              </w:rPr>
            </w:pPr>
          </w:p>
        </w:tc>
        <w:tc>
          <w:tcPr>
            <w:tcW w:w="4536" w:type="dxa"/>
            <w:tcBorders>
              <w:top w:val="outset" w:sz="6" w:space="0" w:color="000000"/>
              <w:left w:val="outset" w:sz="6" w:space="0" w:color="000000"/>
              <w:bottom w:val="outset" w:sz="6" w:space="0" w:color="000000"/>
              <w:right w:val="outset" w:sz="6" w:space="0" w:color="000000"/>
            </w:tcBorders>
          </w:tcPr>
          <w:p w:rsidR="003C4D2F" w:rsidRPr="00913373" w:rsidRDefault="00603ADF" w:rsidP="00410B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4D2F" w:rsidRPr="00913373">
              <w:rPr>
                <w:rFonts w:ascii="Times New Roman" w:eastAsia="Times New Roman" w:hAnsi="Times New Roman" w:cs="Times New Roman"/>
                <w:sz w:val="24"/>
                <w:szCs w:val="24"/>
                <w:lang w:eastAsia="ru-RU"/>
              </w:rPr>
              <w:t>“Когда твой труд ценится и уважается – этим можно гордиться”.</w:t>
            </w:r>
            <w:r w:rsidR="0071314E" w:rsidRPr="003D04F5">
              <w:rPr>
                <w:rFonts w:ascii="Times New Roman" w:eastAsia="Times New Roman" w:hAnsi="Times New Roman" w:cs="Times New Roman"/>
                <w:sz w:val="24"/>
                <w:szCs w:val="24"/>
                <w:lang w:eastAsia="ru-RU"/>
              </w:rPr>
              <w:t xml:space="preserve"> Профессиональная деятельность как способ самореализации личности</w:t>
            </w:r>
          </w:p>
        </w:tc>
        <w:tc>
          <w:tcPr>
            <w:tcW w:w="709"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rPr>
                <w:rFonts w:ascii="Times New Roman" w:eastAsia="Times New Roman" w:hAnsi="Times New Roman" w:cs="Times New Roman"/>
                <w:sz w:val="24"/>
                <w:szCs w:val="24"/>
                <w:lang w:eastAsia="ru-RU"/>
              </w:rPr>
            </w:pPr>
          </w:p>
          <w:p w:rsidR="003C4D2F" w:rsidRPr="00913373" w:rsidRDefault="003C4D2F" w:rsidP="00410BDE">
            <w:pPr>
              <w:spacing w:after="0" w:line="240" w:lineRule="auto"/>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1ч</w:t>
            </w:r>
          </w:p>
        </w:tc>
        <w:tc>
          <w:tcPr>
            <w:tcW w:w="850"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c>
          <w:tcPr>
            <w:tcW w:w="851"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r>
      <w:tr w:rsidR="003C4D2F" w:rsidRPr="00913373" w:rsidTr="00410BDE">
        <w:tc>
          <w:tcPr>
            <w:tcW w:w="4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3C4D2F" w:rsidP="00410BDE">
            <w:pPr>
              <w:spacing w:after="0" w:line="240" w:lineRule="auto"/>
              <w:ind w:left="150"/>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2 </w:t>
            </w:r>
          </w:p>
        </w:tc>
        <w:tc>
          <w:tcPr>
            <w:tcW w:w="326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3C4D2F" w:rsidP="00410BDE">
            <w:pPr>
              <w:spacing w:after="0" w:line="240" w:lineRule="auto"/>
              <w:ind w:left="141" w:right="142"/>
              <w:rPr>
                <w:rFonts w:ascii="Times New Roman" w:eastAsia="Times New Roman" w:hAnsi="Times New Roman" w:cs="Times New Roman"/>
                <w:sz w:val="24"/>
                <w:szCs w:val="24"/>
                <w:lang w:eastAsia="ru-RU"/>
              </w:rPr>
            </w:pPr>
            <w:r w:rsidRPr="00913373">
              <w:rPr>
                <w:rFonts w:ascii="Times New Roman" w:eastAsia="Times New Roman" w:hAnsi="Times New Roman" w:cs="Times New Roman"/>
                <w:iCs/>
                <w:sz w:val="24"/>
                <w:szCs w:val="24"/>
                <w:lang w:eastAsia="ru-RU"/>
              </w:rPr>
              <w:t>Выбор профессионального пути – начало жизненного успеха (Профессиональный старт).</w:t>
            </w:r>
            <w:r w:rsidRPr="00913373">
              <w:rPr>
                <w:rFonts w:ascii="Times New Roman" w:eastAsia="Times New Roman" w:hAnsi="Times New Roman" w:cs="Times New Roman"/>
                <w:iCs/>
                <w:sz w:val="24"/>
                <w:szCs w:val="24"/>
                <w:lang w:eastAsia="ru-RU"/>
              </w:rPr>
              <w:br/>
            </w:r>
          </w:p>
          <w:p w:rsidR="003C4D2F" w:rsidRPr="00913373" w:rsidRDefault="003C4D2F" w:rsidP="00410BDE">
            <w:pPr>
              <w:spacing w:after="0" w:line="240" w:lineRule="auto"/>
              <w:ind w:left="141" w:right="142" w:firstLine="567"/>
              <w:rPr>
                <w:rFonts w:ascii="Times New Roman" w:eastAsia="Times New Roman" w:hAnsi="Times New Roman" w:cs="Times New Roman"/>
                <w:sz w:val="24"/>
                <w:szCs w:val="24"/>
                <w:lang w:eastAsia="ru-RU"/>
              </w:rPr>
            </w:pPr>
          </w:p>
        </w:tc>
        <w:tc>
          <w:tcPr>
            <w:tcW w:w="4536"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Особенности профессионального самоопределения на современном этапе.</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Ориентация в мире профессий. Классификация в мире профессий.</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Мотивы и основные условия выбора профессии.</w:t>
            </w:r>
          </w:p>
          <w:p w:rsidR="003C4D2F" w:rsidRPr="00913373" w:rsidRDefault="00603ADF" w:rsidP="00410B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9F6593" w:rsidRPr="009F6593">
              <w:rPr>
                <w:rFonts w:ascii="Times New Roman" w:eastAsia="Times New Roman" w:hAnsi="Times New Roman" w:cs="Times New Roman"/>
                <w:i/>
                <w:iCs/>
                <w:sz w:val="24"/>
                <w:szCs w:val="24"/>
                <w:lang w:eastAsia="ru-RU"/>
              </w:rPr>
              <w:t>Практическая работа.</w:t>
            </w:r>
            <w:r w:rsidR="009F6593" w:rsidRPr="009F6593">
              <w:rPr>
                <w:rFonts w:ascii="Times New Roman" w:eastAsia="Times New Roman" w:hAnsi="Times New Roman" w:cs="Times New Roman"/>
                <w:sz w:val="24"/>
                <w:szCs w:val="24"/>
                <w:lang w:eastAsia="ru-RU"/>
              </w:rPr>
              <w:t xml:space="preserve"> Составление словаря профессий</w:t>
            </w:r>
            <w:r w:rsidR="009F6593">
              <w:rPr>
                <w:rFonts w:ascii="Times New Roman" w:eastAsia="Times New Roman" w:hAnsi="Times New Roman" w:cs="Times New Roman"/>
                <w:sz w:val="24"/>
                <w:szCs w:val="24"/>
                <w:lang w:eastAsia="ru-RU"/>
              </w:rPr>
              <w:t>.</w:t>
            </w:r>
            <w:r w:rsidR="009F6593" w:rsidRPr="00D34A96">
              <w:rPr>
                <w:rFonts w:ascii="FlexySans" w:eastAsia="Times New Roman" w:hAnsi="FlexySans" w:cs="Helvetica"/>
                <w:color w:val="555555"/>
                <w:sz w:val="30"/>
                <w:szCs w:val="30"/>
                <w:lang w:eastAsia="ru-RU"/>
              </w:rPr>
              <w:t xml:space="preserve"> </w:t>
            </w:r>
            <w:r w:rsidR="009F6593" w:rsidRPr="009F6593">
              <w:rPr>
                <w:rFonts w:ascii="Times New Roman" w:eastAsia="Times New Roman" w:hAnsi="Times New Roman" w:cs="Times New Roman"/>
                <w:sz w:val="24"/>
                <w:szCs w:val="24"/>
                <w:lang w:eastAsia="ru-RU"/>
              </w:rPr>
              <w:t>Знакомство с описаниями профессий</w:t>
            </w:r>
            <w:r w:rsidR="009F6593">
              <w:rPr>
                <w:rFonts w:ascii="Times New Roman" w:eastAsia="Times New Roman" w:hAnsi="Times New Roman" w:cs="Times New Roman"/>
                <w:sz w:val="24"/>
                <w:szCs w:val="24"/>
                <w:lang w:eastAsia="ru-RU"/>
              </w:rPr>
              <w:t>.</w:t>
            </w:r>
          </w:p>
        </w:tc>
        <w:tc>
          <w:tcPr>
            <w:tcW w:w="709"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1ч</w:t>
            </w:r>
          </w:p>
        </w:tc>
        <w:tc>
          <w:tcPr>
            <w:tcW w:w="850"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c>
          <w:tcPr>
            <w:tcW w:w="851"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r>
      <w:tr w:rsidR="003C4D2F" w:rsidRPr="00913373" w:rsidTr="00410BDE">
        <w:tc>
          <w:tcPr>
            <w:tcW w:w="4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3C4D2F" w:rsidP="00410BDE">
            <w:pPr>
              <w:spacing w:after="0" w:line="240" w:lineRule="auto"/>
              <w:ind w:left="150"/>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3</w:t>
            </w:r>
          </w:p>
        </w:tc>
        <w:tc>
          <w:tcPr>
            <w:tcW w:w="326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3C4D2F" w:rsidP="00410BDE">
            <w:pPr>
              <w:spacing w:after="0" w:line="240" w:lineRule="auto"/>
              <w:ind w:left="141" w:right="142"/>
              <w:rPr>
                <w:rFonts w:ascii="Times New Roman" w:eastAsia="Times New Roman" w:hAnsi="Times New Roman" w:cs="Times New Roman"/>
                <w:sz w:val="24"/>
                <w:szCs w:val="24"/>
                <w:lang w:eastAsia="ru-RU"/>
              </w:rPr>
            </w:pPr>
            <w:r w:rsidRPr="00913373">
              <w:rPr>
                <w:rFonts w:ascii="Times New Roman" w:eastAsia="Times New Roman" w:hAnsi="Times New Roman" w:cs="Times New Roman"/>
                <w:iCs/>
                <w:sz w:val="24"/>
                <w:szCs w:val="24"/>
                <w:lang w:eastAsia="ru-RU"/>
              </w:rPr>
              <w:t>Я выбираю профессию (В поисках своего призвания).</w:t>
            </w:r>
          </w:p>
          <w:p w:rsidR="003C4D2F" w:rsidRPr="00913373" w:rsidRDefault="003C4D2F" w:rsidP="00410BDE">
            <w:pPr>
              <w:spacing w:after="0" w:line="240" w:lineRule="auto"/>
              <w:ind w:left="141" w:right="142" w:firstLine="567"/>
              <w:rPr>
                <w:rFonts w:ascii="Times New Roman" w:eastAsia="Times New Roman" w:hAnsi="Times New Roman" w:cs="Times New Roman"/>
                <w:sz w:val="24"/>
                <w:szCs w:val="24"/>
                <w:lang w:eastAsia="ru-RU"/>
              </w:rPr>
            </w:pPr>
          </w:p>
        </w:tc>
        <w:tc>
          <w:tcPr>
            <w:tcW w:w="4536"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pStyle w:val="a7"/>
              <w:rPr>
                <w:rFonts w:ascii="Times New Roman" w:hAnsi="Times New Roman" w:cs="Times New Roman"/>
                <w:sz w:val="24"/>
                <w:szCs w:val="24"/>
                <w:lang w:eastAsia="ru-RU"/>
              </w:rPr>
            </w:pPr>
            <w:r w:rsidRPr="00913373">
              <w:rPr>
                <w:rFonts w:ascii="Times New Roman" w:hAnsi="Times New Roman" w:cs="Times New Roman"/>
                <w:sz w:val="24"/>
                <w:szCs w:val="24"/>
                <w:lang w:eastAsia="ru-RU"/>
              </w:rPr>
              <w:t>Самоанализ профессиональных предпочтений учащихся.</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Интересы и склонности человека (“я хочу”).</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Возможности личности в профессиональной деятельности.</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Интеллектуальные способности и успешность в профессиональной деятельности.</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Вычисляем портрет подходящей профессии</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Что такое планирование карьеры.</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Профессиональная пригодность. Здоровье и выбор профессии.</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Каких ошибок следует избежать при выборе профессии.</w:t>
            </w:r>
          </w:p>
          <w:p w:rsidR="003C4D2F" w:rsidRDefault="00603ADF" w:rsidP="00410B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4D2F" w:rsidRPr="00913373">
              <w:rPr>
                <w:rFonts w:ascii="Times New Roman" w:eastAsia="Times New Roman" w:hAnsi="Times New Roman" w:cs="Times New Roman"/>
                <w:sz w:val="24"/>
                <w:szCs w:val="24"/>
                <w:lang w:eastAsia="ru-RU"/>
              </w:rPr>
              <w:t>Экскурсия на предприятие.</w:t>
            </w:r>
          </w:p>
          <w:p w:rsidR="009F6593" w:rsidRDefault="009F6593" w:rsidP="00410BDE">
            <w:pPr>
              <w:shd w:val="clear" w:color="auto" w:fill="FFFFFF"/>
              <w:spacing w:after="0" w:line="360" w:lineRule="auto"/>
              <w:jc w:val="both"/>
              <w:rPr>
                <w:rFonts w:ascii="Times New Roman" w:eastAsia="Times New Roman" w:hAnsi="Times New Roman" w:cs="Times New Roman"/>
                <w:i/>
                <w:iCs/>
                <w:sz w:val="24"/>
                <w:szCs w:val="24"/>
                <w:lang w:eastAsia="ru-RU"/>
              </w:rPr>
            </w:pPr>
          </w:p>
          <w:p w:rsidR="008361A2" w:rsidRDefault="00603ADF" w:rsidP="00410BDE">
            <w:pPr>
              <w:shd w:val="clear" w:color="auto" w:fill="FFFFFF"/>
              <w:spacing w:after="0" w:line="36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          </w:t>
            </w:r>
            <w:r w:rsidR="009F6593" w:rsidRPr="009F6593">
              <w:rPr>
                <w:rFonts w:ascii="Times New Roman" w:eastAsia="Times New Roman" w:hAnsi="Times New Roman" w:cs="Times New Roman"/>
                <w:i/>
                <w:iCs/>
                <w:color w:val="000000" w:themeColor="text1"/>
                <w:sz w:val="24"/>
                <w:szCs w:val="24"/>
                <w:lang w:eastAsia="ru-RU"/>
              </w:rPr>
              <w:t>Практическая работа.</w:t>
            </w:r>
            <w:r w:rsidR="009F6593" w:rsidRPr="009F6593">
              <w:rPr>
                <w:rFonts w:ascii="Times New Roman" w:eastAsia="Times New Roman" w:hAnsi="Times New Roman" w:cs="Times New Roman"/>
                <w:color w:val="000000" w:themeColor="text1"/>
                <w:sz w:val="24"/>
                <w:szCs w:val="24"/>
                <w:lang w:eastAsia="ru-RU"/>
              </w:rPr>
              <w:t xml:space="preserve"> </w:t>
            </w:r>
          </w:p>
          <w:p w:rsidR="009F6593" w:rsidRDefault="009F6593" w:rsidP="00410BDE">
            <w:pPr>
              <w:shd w:val="clear" w:color="auto" w:fill="FFFFFF"/>
              <w:spacing w:after="0" w:line="360" w:lineRule="auto"/>
              <w:jc w:val="both"/>
              <w:rPr>
                <w:rFonts w:ascii="FlexySans" w:eastAsia="Times New Roman" w:hAnsi="FlexySans" w:cs="Helvetica"/>
                <w:color w:val="555555"/>
                <w:sz w:val="30"/>
                <w:szCs w:val="30"/>
                <w:lang w:eastAsia="ru-RU"/>
              </w:rPr>
            </w:pPr>
            <w:r w:rsidRPr="009F6593">
              <w:rPr>
                <w:rFonts w:ascii="Times New Roman" w:eastAsia="Times New Roman" w:hAnsi="Times New Roman" w:cs="Times New Roman"/>
                <w:sz w:val="24"/>
                <w:szCs w:val="24"/>
                <w:lang w:eastAsia="ru-RU"/>
              </w:rPr>
              <w:t>Составление личного профессионального плана</w:t>
            </w:r>
            <w:r w:rsidRPr="00D34A96">
              <w:rPr>
                <w:rFonts w:ascii="FlexySans" w:eastAsia="Times New Roman" w:hAnsi="FlexySans" w:cs="Helvetica"/>
                <w:color w:val="555555"/>
                <w:sz w:val="30"/>
                <w:szCs w:val="30"/>
                <w:lang w:eastAsia="ru-RU"/>
              </w:rPr>
              <w:t>. </w:t>
            </w:r>
          </w:p>
          <w:p w:rsidR="00603ADF" w:rsidRDefault="00603ADF" w:rsidP="00410BDE">
            <w:pPr>
              <w:shd w:val="clear" w:color="auto" w:fill="FFFFFF"/>
              <w:spacing w:after="0" w:line="36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009F6593" w:rsidRPr="009F6593">
              <w:rPr>
                <w:rFonts w:ascii="Times New Roman" w:eastAsia="Times New Roman" w:hAnsi="Times New Roman" w:cs="Times New Roman"/>
                <w:i/>
                <w:iCs/>
                <w:sz w:val="24"/>
                <w:szCs w:val="24"/>
                <w:lang w:eastAsia="ru-RU"/>
              </w:rPr>
              <w:t>Практическая работа. </w:t>
            </w:r>
          </w:p>
          <w:p w:rsidR="009F6593" w:rsidRPr="00D34A96" w:rsidRDefault="009F6593" w:rsidP="00410BDE">
            <w:pPr>
              <w:shd w:val="clear" w:color="auto" w:fill="FFFFFF"/>
              <w:spacing w:after="0" w:line="360" w:lineRule="auto"/>
              <w:jc w:val="both"/>
              <w:rPr>
                <w:rFonts w:ascii="FlexySans" w:eastAsia="Times New Roman" w:hAnsi="FlexySans" w:cs="Helvetica"/>
                <w:color w:val="555555"/>
                <w:sz w:val="30"/>
                <w:szCs w:val="30"/>
                <w:lang w:eastAsia="ru-RU"/>
              </w:rPr>
            </w:pPr>
            <w:r w:rsidRPr="009F6593">
              <w:rPr>
                <w:rFonts w:ascii="Times New Roman" w:eastAsia="Times New Roman" w:hAnsi="Times New Roman" w:cs="Times New Roman"/>
                <w:sz w:val="24"/>
                <w:szCs w:val="24"/>
                <w:lang w:eastAsia="ru-RU"/>
              </w:rPr>
              <w:t>Типы профессий по</w:t>
            </w:r>
            <w:r>
              <w:rPr>
                <w:rFonts w:ascii="Times New Roman" w:eastAsia="Times New Roman" w:hAnsi="Times New Roman" w:cs="Times New Roman"/>
                <w:sz w:val="24"/>
                <w:szCs w:val="24"/>
                <w:lang w:eastAsia="ru-RU"/>
              </w:rPr>
              <w:t xml:space="preserve"> </w:t>
            </w:r>
            <w:r w:rsidRPr="009F6593">
              <w:rPr>
                <w:rFonts w:ascii="Times New Roman" w:eastAsia="Times New Roman" w:hAnsi="Times New Roman" w:cs="Times New Roman"/>
                <w:sz w:val="24"/>
                <w:szCs w:val="24"/>
                <w:lang w:eastAsia="ru-RU"/>
              </w:rPr>
              <w:t>медицинским противопоказаниям.                                                                                            </w:t>
            </w:r>
          </w:p>
          <w:p w:rsidR="009F6593" w:rsidRPr="00913373" w:rsidRDefault="009F6593" w:rsidP="00410BDE">
            <w:pPr>
              <w:spacing w:after="0" w:line="240" w:lineRule="auto"/>
              <w:rPr>
                <w:rFonts w:ascii="Times New Roman" w:eastAsia="Times New Roman" w:hAnsi="Times New Roman" w:cs="Times New Roman"/>
                <w:sz w:val="24"/>
                <w:szCs w:val="24"/>
                <w:lang w:eastAsia="ru-RU"/>
              </w:rPr>
            </w:pPr>
          </w:p>
        </w:tc>
        <w:tc>
          <w:tcPr>
            <w:tcW w:w="709"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lastRenderedPageBreak/>
              <w:t>2ч</w:t>
            </w:r>
          </w:p>
        </w:tc>
        <w:tc>
          <w:tcPr>
            <w:tcW w:w="850"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c>
          <w:tcPr>
            <w:tcW w:w="851"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r>
      <w:tr w:rsidR="003C4D2F" w:rsidRPr="00913373" w:rsidTr="00410BDE">
        <w:tc>
          <w:tcPr>
            <w:tcW w:w="4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410BDE" w:rsidP="00410BDE">
            <w:pPr>
              <w:spacing w:after="0" w:line="240" w:lineRule="auto"/>
              <w:ind w:left="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003C4D2F" w:rsidRPr="00913373">
              <w:rPr>
                <w:rFonts w:ascii="Times New Roman" w:eastAsia="Times New Roman" w:hAnsi="Times New Roman" w:cs="Times New Roman"/>
                <w:sz w:val="24"/>
                <w:szCs w:val="24"/>
                <w:lang w:eastAsia="ru-RU"/>
              </w:rPr>
              <w:t> </w:t>
            </w:r>
          </w:p>
        </w:tc>
        <w:tc>
          <w:tcPr>
            <w:tcW w:w="326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410BDE" w:rsidP="00410BDE">
            <w:pPr>
              <w:spacing w:after="0" w:line="240" w:lineRule="auto"/>
              <w:ind w:righ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4D2F" w:rsidRPr="00913373">
              <w:rPr>
                <w:rFonts w:ascii="Times New Roman" w:eastAsia="Times New Roman" w:hAnsi="Times New Roman" w:cs="Times New Roman"/>
                <w:iCs/>
                <w:sz w:val="24"/>
                <w:szCs w:val="24"/>
                <w:lang w:eastAsia="ru-RU"/>
              </w:rPr>
              <w:t>Куда пойти учиться.</w:t>
            </w:r>
          </w:p>
          <w:p w:rsidR="003C4D2F" w:rsidRPr="00913373" w:rsidRDefault="003C4D2F" w:rsidP="00410BDE">
            <w:pPr>
              <w:spacing w:after="0" w:line="240" w:lineRule="auto"/>
              <w:ind w:left="141" w:right="142" w:firstLine="567"/>
              <w:rPr>
                <w:rFonts w:ascii="Times New Roman" w:eastAsia="Times New Roman" w:hAnsi="Times New Roman" w:cs="Times New Roman"/>
                <w:sz w:val="24"/>
                <w:szCs w:val="24"/>
                <w:lang w:eastAsia="ru-RU"/>
              </w:rPr>
            </w:pPr>
          </w:p>
        </w:tc>
        <w:tc>
          <w:tcPr>
            <w:tcW w:w="4536"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Что представляет собой система профессионального образования.</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Обзор учебных заведений. Как подготовить себя к поступлению в профессиональное учебное заведение.</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Условия, требования и правила приема в учебные заведения.</w:t>
            </w:r>
          </w:p>
          <w:p w:rsidR="008361A2" w:rsidRDefault="00603ADF" w:rsidP="00410BDE">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9F6593" w:rsidRPr="009F6593">
              <w:rPr>
                <w:rFonts w:ascii="Times New Roman" w:eastAsia="Times New Roman" w:hAnsi="Times New Roman" w:cs="Times New Roman"/>
                <w:i/>
                <w:iCs/>
                <w:sz w:val="24"/>
                <w:szCs w:val="24"/>
                <w:lang w:eastAsia="ru-RU"/>
              </w:rPr>
              <w:t>Практическая работа</w:t>
            </w:r>
            <w:r w:rsidR="009F6593" w:rsidRPr="009F6593">
              <w:rPr>
                <w:rFonts w:ascii="Times New Roman" w:eastAsia="Times New Roman" w:hAnsi="Times New Roman" w:cs="Times New Roman"/>
                <w:sz w:val="24"/>
                <w:szCs w:val="24"/>
                <w:lang w:eastAsia="ru-RU"/>
              </w:rPr>
              <w:t xml:space="preserve">. </w:t>
            </w:r>
          </w:p>
          <w:p w:rsidR="009F6593" w:rsidRPr="008361A2" w:rsidRDefault="009F6593" w:rsidP="00410BDE">
            <w:pPr>
              <w:shd w:val="clear" w:color="auto" w:fill="FFFFFF"/>
              <w:spacing w:after="0" w:line="360" w:lineRule="auto"/>
              <w:jc w:val="both"/>
              <w:rPr>
                <w:rFonts w:ascii="Times New Roman" w:eastAsia="Times New Roman" w:hAnsi="Times New Roman" w:cs="Times New Roman"/>
                <w:sz w:val="24"/>
                <w:szCs w:val="24"/>
                <w:lang w:eastAsia="ru-RU"/>
              </w:rPr>
            </w:pPr>
            <w:r w:rsidRPr="008361A2">
              <w:rPr>
                <w:rFonts w:ascii="Times New Roman" w:eastAsia="Times New Roman" w:hAnsi="Times New Roman" w:cs="Times New Roman"/>
                <w:sz w:val="24"/>
                <w:szCs w:val="24"/>
                <w:lang w:eastAsia="ru-RU"/>
              </w:rPr>
              <w:t>Письменная работа «Мой путь в профессию».</w:t>
            </w:r>
            <w:r w:rsidRPr="008361A2">
              <w:rPr>
                <w:rFonts w:ascii="Times New Roman" w:eastAsia="Times New Roman" w:hAnsi="Times New Roman" w:cs="Times New Roman"/>
                <w:vanish/>
                <w:sz w:val="24"/>
                <w:szCs w:val="24"/>
                <w:lang w:eastAsia="ru-RU"/>
              </w:rPr>
              <w:t>+</w:t>
            </w:r>
          </w:p>
          <w:p w:rsidR="009F6593" w:rsidRPr="009F6593" w:rsidRDefault="00603ADF" w:rsidP="00410BDE">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9F6593" w:rsidRPr="009F6593">
              <w:rPr>
                <w:rFonts w:ascii="Times New Roman" w:eastAsia="Times New Roman" w:hAnsi="Times New Roman" w:cs="Times New Roman"/>
                <w:i/>
                <w:iCs/>
                <w:sz w:val="24"/>
                <w:szCs w:val="24"/>
                <w:lang w:eastAsia="ru-RU"/>
              </w:rPr>
              <w:t>Практическая работа</w:t>
            </w:r>
            <w:r w:rsidR="009F6593" w:rsidRPr="009F6593">
              <w:rPr>
                <w:rFonts w:ascii="Times New Roman" w:eastAsia="Times New Roman" w:hAnsi="Times New Roman" w:cs="Times New Roman"/>
                <w:sz w:val="24"/>
                <w:szCs w:val="24"/>
                <w:lang w:eastAsia="ru-RU"/>
              </w:rPr>
              <w:t>. Стратегия выбора профессии.</w:t>
            </w:r>
          </w:p>
          <w:p w:rsidR="003C4D2F" w:rsidRPr="00913373" w:rsidRDefault="003C4D2F" w:rsidP="00410BDE">
            <w:pPr>
              <w:spacing w:after="0" w:line="240" w:lineRule="auto"/>
              <w:jc w:val="both"/>
              <w:rPr>
                <w:rFonts w:ascii="Times New Roman" w:eastAsia="Times New Roman" w:hAnsi="Times New Roman" w:cs="Times New Roman"/>
                <w:sz w:val="24"/>
                <w:szCs w:val="24"/>
                <w:lang w:eastAsia="ru-RU"/>
              </w:rPr>
            </w:pPr>
          </w:p>
        </w:tc>
        <w:tc>
          <w:tcPr>
            <w:tcW w:w="709"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1ч</w:t>
            </w:r>
          </w:p>
        </w:tc>
        <w:tc>
          <w:tcPr>
            <w:tcW w:w="850"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c>
          <w:tcPr>
            <w:tcW w:w="851"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r>
      <w:tr w:rsidR="003C4D2F" w:rsidRPr="00913373" w:rsidTr="00410BDE">
        <w:tc>
          <w:tcPr>
            <w:tcW w:w="4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3C4D2F" w:rsidP="00410BDE">
            <w:pPr>
              <w:spacing w:after="0" w:line="240" w:lineRule="auto"/>
              <w:ind w:left="150"/>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5 </w:t>
            </w:r>
          </w:p>
        </w:tc>
        <w:tc>
          <w:tcPr>
            <w:tcW w:w="326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3C4D2F" w:rsidP="00410BDE">
            <w:pPr>
              <w:spacing w:after="0" w:line="240" w:lineRule="auto"/>
              <w:ind w:left="141" w:right="142"/>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 xml:space="preserve"> </w:t>
            </w:r>
            <w:r w:rsidRPr="00913373">
              <w:rPr>
                <w:rFonts w:ascii="Times New Roman" w:eastAsia="Times New Roman" w:hAnsi="Times New Roman" w:cs="Times New Roman"/>
                <w:iCs/>
                <w:sz w:val="24"/>
                <w:szCs w:val="24"/>
                <w:lang w:eastAsia="ru-RU"/>
              </w:rPr>
              <w:t>Современный рынок труда и его требования к профессионалу.</w:t>
            </w:r>
          </w:p>
          <w:p w:rsidR="003C4D2F" w:rsidRPr="00913373" w:rsidRDefault="003C4D2F" w:rsidP="00410BDE">
            <w:pPr>
              <w:spacing w:after="0" w:line="240" w:lineRule="auto"/>
              <w:ind w:left="141" w:right="142" w:firstLine="567"/>
              <w:rPr>
                <w:rFonts w:ascii="Times New Roman" w:eastAsia="Times New Roman" w:hAnsi="Times New Roman" w:cs="Times New Roman"/>
                <w:sz w:val="24"/>
                <w:szCs w:val="24"/>
                <w:lang w:eastAsia="ru-RU"/>
              </w:rPr>
            </w:pPr>
          </w:p>
        </w:tc>
        <w:tc>
          <w:tcPr>
            <w:tcW w:w="4536" w:type="dxa"/>
            <w:tcBorders>
              <w:top w:val="outset" w:sz="6" w:space="0" w:color="000000"/>
              <w:left w:val="outset" w:sz="6" w:space="0" w:color="000000"/>
              <w:bottom w:val="outset" w:sz="6" w:space="0" w:color="000000"/>
              <w:right w:val="outset" w:sz="6" w:space="0" w:color="000000"/>
            </w:tcBorders>
          </w:tcPr>
          <w:p w:rsidR="009F6593" w:rsidRDefault="009F6593"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 xml:space="preserve">Ознакомление с рынком труда </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Моя роль и безопасность на рынке труда.</w:t>
            </w:r>
          </w:p>
          <w:p w:rsidR="003C4D2F" w:rsidRPr="00913373" w:rsidRDefault="003C4D2F" w:rsidP="00410BDE">
            <w:pPr>
              <w:spacing w:after="0" w:line="240" w:lineRule="auto"/>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Законы о труде. Мои права и обязанности.</w:t>
            </w:r>
          </w:p>
        </w:tc>
        <w:tc>
          <w:tcPr>
            <w:tcW w:w="709"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1ч</w:t>
            </w:r>
          </w:p>
        </w:tc>
        <w:tc>
          <w:tcPr>
            <w:tcW w:w="850"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c>
          <w:tcPr>
            <w:tcW w:w="851"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r>
      <w:tr w:rsidR="003C4D2F" w:rsidRPr="00913373" w:rsidTr="00410BDE">
        <w:tc>
          <w:tcPr>
            <w:tcW w:w="4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3C4D2F" w:rsidP="00410BDE">
            <w:pPr>
              <w:spacing w:after="0" w:line="240" w:lineRule="auto"/>
              <w:ind w:left="150"/>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6 </w:t>
            </w:r>
          </w:p>
        </w:tc>
        <w:tc>
          <w:tcPr>
            <w:tcW w:w="326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hideMark/>
          </w:tcPr>
          <w:p w:rsidR="003C4D2F" w:rsidRPr="00913373" w:rsidRDefault="003C4D2F" w:rsidP="00410BDE">
            <w:pPr>
              <w:spacing w:after="0" w:line="240" w:lineRule="auto"/>
              <w:ind w:left="141" w:right="142"/>
              <w:rPr>
                <w:rFonts w:ascii="Times New Roman" w:eastAsia="Times New Roman" w:hAnsi="Times New Roman" w:cs="Times New Roman"/>
                <w:sz w:val="24"/>
                <w:szCs w:val="24"/>
                <w:lang w:eastAsia="ru-RU"/>
              </w:rPr>
            </w:pPr>
            <w:r w:rsidRPr="00913373">
              <w:rPr>
                <w:rFonts w:ascii="Times New Roman" w:eastAsia="Times New Roman" w:hAnsi="Times New Roman" w:cs="Times New Roman"/>
                <w:iCs/>
                <w:sz w:val="24"/>
                <w:szCs w:val="24"/>
                <w:lang w:eastAsia="ru-RU"/>
              </w:rPr>
              <w:t>Поиск работы и трудоустройство.</w:t>
            </w:r>
          </w:p>
          <w:p w:rsidR="003C4D2F" w:rsidRPr="00913373" w:rsidRDefault="003C4D2F" w:rsidP="00410BDE">
            <w:pPr>
              <w:spacing w:after="0" w:line="240" w:lineRule="auto"/>
              <w:ind w:left="141" w:right="142" w:firstLine="567"/>
              <w:rPr>
                <w:rFonts w:ascii="Times New Roman" w:eastAsia="Times New Roman" w:hAnsi="Times New Roman" w:cs="Times New Roman"/>
                <w:sz w:val="24"/>
                <w:szCs w:val="24"/>
                <w:lang w:eastAsia="ru-RU"/>
              </w:rPr>
            </w:pPr>
          </w:p>
        </w:tc>
        <w:tc>
          <w:tcPr>
            <w:tcW w:w="4536"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Какие существуют источники получения информации о вакансиях.</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Как планировать собственные шаги по поиску вакантных рабочих мест.</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Государственная служба занятости населения, ее услуги.</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Как предъявить себя на рынке труда.</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Как вести себя при поступлении на работу.</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Составление и оформление документации. Заявление, Резюме, портфолио.</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Экскурсия в учебное заведение.</w:t>
            </w:r>
          </w:p>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Самоанализ готовности к профессиональному старту.</w:t>
            </w:r>
          </w:p>
          <w:p w:rsidR="00EC3361" w:rsidRPr="00913373" w:rsidRDefault="009F6593" w:rsidP="00410BDE">
            <w:pPr>
              <w:spacing w:after="0" w:line="240" w:lineRule="auto"/>
              <w:ind w:firstLine="567"/>
              <w:jc w:val="both"/>
              <w:rPr>
                <w:rFonts w:ascii="Times New Roman" w:eastAsia="Times New Roman" w:hAnsi="Times New Roman" w:cs="Times New Roman"/>
                <w:sz w:val="24"/>
                <w:szCs w:val="24"/>
                <w:lang w:eastAsia="ru-RU"/>
              </w:rPr>
            </w:pPr>
            <w:r w:rsidRPr="009F6593">
              <w:rPr>
                <w:rFonts w:ascii="Times New Roman" w:eastAsia="Times New Roman" w:hAnsi="Times New Roman" w:cs="Times New Roman"/>
                <w:i/>
                <w:sz w:val="24"/>
                <w:szCs w:val="24"/>
                <w:lang w:eastAsia="ru-RU"/>
              </w:rPr>
              <w:t>Практическая работа:</w:t>
            </w:r>
            <w:r w:rsidR="00EC3361" w:rsidRPr="00913373">
              <w:rPr>
                <w:rFonts w:ascii="Times New Roman" w:eastAsia="Times New Roman" w:hAnsi="Times New Roman" w:cs="Times New Roman"/>
                <w:sz w:val="24"/>
                <w:szCs w:val="24"/>
                <w:lang w:eastAsia="ru-RU"/>
              </w:rPr>
              <w:t xml:space="preserve"> </w:t>
            </w:r>
            <w:proofErr w:type="spellStart"/>
            <w:r w:rsidR="00EC3361" w:rsidRPr="00913373">
              <w:rPr>
                <w:rFonts w:ascii="Times New Roman" w:eastAsia="Times New Roman" w:hAnsi="Times New Roman" w:cs="Times New Roman"/>
                <w:sz w:val="24"/>
                <w:szCs w:val="24"/>
                <w:lang w:eastAsia="ru-RU"/>
              </w:rPr>
              <w:t>Самопрезентация</w:t>
            </w:r>
            <w:proofErr w:type="spellEnd"/>
            <w:r w:rsidR="00EC3361" w:rsidRPr="00913373">
              <w:rPr>
                <w:rFonts w:ascii="Times New Roman" w:eastAsia="Times New Roman" w:hAnsi="Times New Roman" w:cs="Times New Roman"/>
                <w:sz w:val="24"/>
                <w:szCs w:val="24"/>
                <w:lang w:eastAsia="ru-RU"/>
              </w:rPr>
              <w:t>. Как подготовиться к собеседованию с работодателем.</w:t>
            </w:r>
          </w:p>
          <w:p w:rsidR="009F6593" w:rsidRPr="009F6593" w:rsidRDefault="009F6593" w:rsidP="00410BDE">
            <w:pPr>
              <w:spacing w:after="0" w:line="240" w:lineRule="auto"/>
              <w:jc w:val="both"/>
              <w:rPr>
                <w:rFonts w:ascii="Times New Roman" w:eastAsia="Times New Roman" w:hAnsi="Times New Roman" w:cs="Times New Roman"/>
                <w:i/>
                <w:sz w:val="24"/>
                <w:szCs w:val="24"/>
                <w:lang w:eastAsia="ru-RU"/>
              </w:rPr>
            </w:pPr>
          </w:p>
          <w:p w:rsidR="003C4D2F" w:rsidRPr="00913373" w:rsidRDefault="003C4D2F" w:rsidP="00410BDE">
            <w:pPr>
              <w:spacing w:after="0" w:line="240" w:lineRule="auto"/>
              <w:jc w:val="both"/>
              <w:rPr>
                <w:rFonts w:ascii="Times New Roman" w:eastAsia="Times New Roman" w:hAnsi="Times New Roman" w:cs="Times New Roman"/>
                <w:sz w:val="24"/>
                <w:szCs w:val="24"/>
                <w:lang w:eastAsia="ru-RU"/>
              </w:rPr>
            </w:pPr>
          </w:p>
        </w:tc>
        <w:tc>
          <w:tcPr>
            <w:tcW w:w="709"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jc w:val="both"/>
              <w:rPr>
                <w:rFonts w:ascii="Times New Roman" w:eastAsia="Times New Roman" w:hAnsi="Times New Roman" w:cs="Times New Roman"/>
                <w:sz w:val="24"/>
                <w:szCs w:val="24"/>
                <w:lang w:eastAsia="ru-RU"/>
              </w:rPr>
            </w:pPr>
            <w:r w:rsidRPr="00913373">
              <w:rPr>
                <w:rFonts w:ascii="Times New Roman" w:eastAsia="Times New Roman" w:hAnsi="Times New Roman" w:cs="Times New Roman"/>
                <w:sz w:val="24"/>
                <w:szCs w:val="24"/>
                <w:lang w:eastAsia="ru-RU"/>
              </w:rPr>
              <w:t>2ч</w:t>
            </w:r>
          </w:p>
        </w:tc>
        <w:tc>
          <w:tcPr>
            <w:tcW w:w="850"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c>
          <w:tcPr>
            <w:tcW w:w="851" w:type="dxa"/>
            <w:tcBorders>
              <w:top w:val="outset" w:sz="6" w:space="0" w:color="000000"/>
              <w:left w:val="outset" w:sz="6" w:space="0" w:color="000000"/>
              <w:bottom w:val="outset" w:sz="6" w:space="0" w:color="000000"/>
              <w:right w:val="outset" w:sz="6" w:space="0" w:color="000000"/>
            </w:tcBorders>
          </w:tcPr>
          <w:p w:rsidR="003C4D2F" w:rsidRPr="00913373" w:rsidRDefault="003C4D2F" w:rsidP="00410BDE">
            <w:pPr>
              <w:spacing w:after="0" w:line="240" w:lineRule="auto"/>
              <w:ind w:firstLine="567"/>
              <w:jc w:val="both"/>
              <w:rPr>
                <w:rFonts w:ascii="Times New Roman" w:eastAsia="Times New Roman" w:hAnsi="Times New Roman" w:cs="Times New Roman"/>
                <w:sz w:val="24"/>
                <w:szCs w:val="24"/>
                <w:lang w:eastAsia="ru-RU"/>
              </w:rPr>
            </w:pPr>
          </w:p>
        </w:tc>
      </w:tr>
      <w:tr w:rsidR="00693A65" w:rsidRPr="00913373" w:rsidTr="00410BDE">
        <w:tc>
          <w:tcPr>
            <w:tcW w:w="4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rsidR="00693A65" w:rsidRPr="00913373" w:rsidRDefault="00693A65" w:rsidP="00410BDE">
            <w:pPr>
              <w:spacing w:after="0" w:line="240" w:lineRule="auto"/>
              <w:ind w:left="292" w:firstLine="425"/>
              <w:jc w:val="both"/>
              <w:rPr>
                <w:rFonts w:ascii="Times New Roman" w:eastAsia="Times New Roman" w:hAnsi="Times New Roman" w:cs="Times New Roman"/>
                <w:sz w:val="24"/>
                <w:szCs w:val="24"/>
                <w:lang w:eastAsia="ru-RU"/>
              </w:rPr>
            </w:pPr>
          </w:p>
        </w:tc>
        <w:tc>
          <w:tcPr>
            <w:tcW w:w="326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rsidR="00693A65" w:rsidRPr="00913373" w:rsidRDefault="00693A65" w:rsidP="00410BDE">
            <w:pPr>
              <w:spacing w:after="0" w:line="240" w:lineRule="auto"/>
              <w:ind w:left="141" w:right="142" w:firstLine="567"/>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Итог</w:t>
            </w:r>
          </w:p>
        </w:tc>
        <w:tc>
          <w:tcPr>
            <w:tcW w:w="4536" w:type="dxa"/>
            <w:tcBorders>
              <w:top w:val="outset" w:sz="6" w:space="0" w:color="000000"/>
              <w:left w:val="outset" w:sz="6" w:space="0" w:color="000000"/>
              <w:bottom w:val="outset" w:sz="6" w:space="0" w:color="000000"/>
              <w:right w:val="outset" w:sz="6" w:space="0" w:color="000000"/>
            </w:tcBorders>
          </w:tcPr>
          <w:p w:rsidR="00693A65" w:rsidRPr="008361A2" w:rsidRDefault="00693A65" w:rsidP="00410BDE">
            <w:pPr>
              <w:spacing w:after="0" w:line="240" w:lineRule="auto"/>
              <w:jc w:val="both"/>
              <w:rPr>
                <w:rFonts w:ascii="Times New Roman" w:eastAsia="Times New Roman" w:hAnsi="Times New Roman" w:cs="Times New Roman"/>
                <w:b/>
                <w:sz w:val="24"/>
                <w:szCs w:val="24"/>
                <w:lang w:eastAsia="ru-RU"/>
              </w:rPr>
            </w:pPr>
            <w:r w:rsidRPr="008361A2">
              <w:rPr>
                <w:rFonts w:ascii="Times New Roman" w:eastAsia="Times New Roman" w:hAnsi="Times New Roman" w:cs="Times New Roman"/>
                <w:b/>
                <w:sz w:val="24"/>
                <w:szCs w:val="24"/>
                <w:lang w:eastAsia="ru-RU"/>
              </w:rPr>
              <w:t xml:space="preserve">Проект « Профессия, в которой я себя </w:t>
            </w:r>
          </w:p>
          <w:p w:rsidR="00693A65" w:rsidRPr="00913373" w:rsidRDefault="00693A65" w:rsidP="00410BDE">
            <w:pPr>
              <w:spacing w:after="0" w:line="240" w:lineRule="auto"/>
              <w:jc w:val="both"/>
              <w:rPr>
                <w:rFonts w:ascii="Times New Roman" w:eastAsia="Times New Roman" w:hAnsi="Times New Roman" w:cs="Times New Roman"/>
                <w:sz w:val="24"/>
                <w:szCs w:val="24"/>
                <w:lang w:eastAsia="ru-RU"/>
              </w:rPr>
            </w:pPr>
            <w:r w:rsidRPr="008361A2">
              <w:rPr>
                <w:rFonts w:ascii="Times New Roman" w:eastAsia="Times New Roman" w:hAnsi="Times New Roman" w:cs="Times New Roman"/>
                <w:b/>
                <w:sz w:val="24"/>
                <w:szCs w:val="24"/>
                <w:lang w:eastAsia="ru-RU"/>
              </w:rPr>
              <w:t>вижу»</w:t>
            </w:r>
          </w:p>
        </w:tc>
        <w:tc>
          <w:tcPr>
            <w:tcW w:w="1559" w:type="dxa"/>
            <w:gridSpan w:val="2"/>
            <w:tcBorders>
              <w:top w:val="outset" w:sz="6" w:space="0" w:color="000000"/>
              <w:left w:val="outset" w:sz="6" w:space="0" w:color="000000"/>
              <w:bottom w:val="outset" w:sz="6" w:space="0" w:color="000000"/>
              <w:right w:val="outset" w:sz="6" w:space="0" w:color="000000"/>
            </w:tcBorders>
          </w:tcPr>
          <w:p w:rsidR="00693A65" w:rsidRPr="00913373" w:rsidRDefault="00693A65" w:rsidP="00410B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Общешкольное мероприятие</w:t>
            </w:r>
          </w:p>
        </w:tc>
        <w:tc>
          <w:tcPr>
            <w:tcW w:w="851" w:type="dxa"/>
            <w:tcBorders>
              <w:top w:val="outset" w:sz="6" w:space="0" w:color="000000"/>
              <w:left w:val="outset" w:sz="6" w:space="0" w:color="000000"/>
              <w:bottom w:val="outset" w:sz="6" w:space="0" w:color="000000"/>
              <w:right w:val="outset" w:sz="6" w:space="0" w:color="000000"/>
            </w:tcBorders>
          </w:tcPr>
          <w:p w:rsidR="00693A65" w:rsidRPr="00913373" w:rsidRDefault="00693A65" w:rsidP="00410BDE">
            <w:pPr>
              <w:spacing w:after="0" w:line="240" w:lineRule="auto"/>
              <w:ind w:firstLine="567"/>
              <w:jc w:val="both"/>
              <w:rPr>
                <w:rFonts w:ascii="Times New Roman" w:eastAsia="Times New Roman" w:hAnsi="Times New Roman" w:cs="Times New Roman"/>
                <w:sz w:val="24"/>
                <w:szCs w:val="24"/>
                <w:lang w:eastAsia="ru-RU"/>
              </w:rPr>
            </w:pPr>
          </w:p>
        </w:tc>
      </w:tr>
    </w:tbl>
    <w:p w:rsidR="000674ED" w:rsidRPr="00913373" w:rsidRDefault="000674ED" w:rsidP="00DC5D03">
      <w:pPr>
        <w:spacing w:after="0" w:line="240" w:lineRule="auto"/>
        <w:ind w:firstLine="567"/>
        <w:jc w:val="both"/>
        <w:rPr>
          <w:rFonts w:ascii="Times New Roman" w:eastAsia="Times New Roman" w:hAnsi="Times New Roman" w:cs="Times New Roman"/>
          <w:b/>
          <w:bCs/>
          <w:sz w:val="24"/>
          <w:szCs w:val="24"/>
          <w:lang w:eastAsia="ru-RU"/>
        </w:rPr>
      </w:pPr>
    </w:p>
    <w:p w:rsidR="000674ED" w:rsidRPr="00913373" w:rsidRDefault="000674ED" w:rsidP="00DC5D03">
      <w:pPr>
        <w:spacing w:after="0" w:line="240" w:lineRule="auto"/>
        <w:ind w:firstLine="567"/>
        <w:jc w:val="both"/>
        <w:rPr>
          <w:rFonts w:ascii="Times New Roman" w:eastAsia="Times New Roman" w:hAnsi="Times New Roman" w:cs="Times New Roman"/>
          <w:b/>
          <w:bCs/>
          <w:sz w:val="24"/>
          <w:szCs w:val="24"/>
          <w:lang w:eastAsia="ru-RU"/>
        </w:rPr>
      </w:pPr>
    </w:p>
    <w:p w:rsidR="000674ED" w:rsidRPr="00913373" w:rsidRDefault="000674ED" w:rsidP="00DC5D03">
      <w:pPr>
        <w:spacing w:after="0" w:line="240" w:lineRule="auto"/>
        <w:ind w:firstLine="567"/>
        <w:jc w:val="both"/>
        <w:rPr>
          <w:rFonts w:ascii="Times New Roman" w:eastAsia="Times New Roman" w:hAnsi="Times New Roman" w:cs="Times New Roman"/>
          <w:b/>
          <w:bCs/>
          <w:sz w:val="24"/>
          <w:szCs w:val="24"/>
          <w:lang w:eastAsia="ru-RU"/>
        </w:rPr>
      </w:pPr>
    </w:p>
    <w:p w:rsidR="00603ADF" w:rsidRDefault="00603ADF" w:rsidP="00DC5D03">
      <w:pPr>
        <w:spacing w:after="0" w:line="240" w:lineRule="auto"/>
        <w:ind w:firstLine="567"/>
        <w:jc w:val="both"/>
        <w:rPr>
          <w:rFonts w:ascii="Times New Roman" w:eastAsia="Times New Roman" w:hAnsi="Times New Roman" w:cs="Times New Roman"/>
          <w:b/>
          <w:bCs/>
          <w:i/>
          <w:iCs/>
          <w:sz w:val="24"/>
          <w:szCs w:val="24"/>
          <w:lang w:eastAsia="ru-RU"/>
        </w:rPr>
      </w:pPr>
    </w:p>
    <w:p w:rsidR="00603ADF" w:rsidRDefault="00603ADF" w:rsidP="00DC5D03">
      <w:pPr>
        <w:spacing w:after="0" w:line="240" w:lineRule="auto"/>
        <w:ind w:firstLine="567"/>
        <w:jc w:val="both"/>
        <w:rPr>
          <w:rFonts w:ascii="Times New Roman" w:eastAsia="Times New Roman" w:hAnsi="Times New Roman" w:cs="Times New Roman"/>
          <w:b/>
          <w:bCs/>
          <w:i/>
          <w:iCs/>
          <w:sz w:val="24"/>
          <w:szCs w:val="24"/>
          <w:lang w:eastAsia="ru-RU"/>
        </w:rPr>
      </w:pPr>
    </w:p>
    <w:p w:rsidR="00603ADF" w:rsidRDefault="00603ADF" w:rsidP="00DC5D03">
      <w:pPr>
        <w:spacing w:after="0" w:line="240" w:lineRule="auto"/>
        <w:ind w:firstLine="567"/>
        <w:jc w:val="both"/>
        <w:rPr>
          <w:rFonts w:ascii="Times New Roman" w:eastAsia="Times New Roman" w:hAnsi="Times New Roman" w:cs="Times New Roman"/>
          <w:b/>
          <w:bCs/>
          <w:i/>
          <w:iCs/>
          <w:sz w:val="24"/>
          <w:szCs w:val="24"/>
          <w:lang w:eastAsia="ru-RU"/>
        </w:rPr>
      </w:pPr>
    </w:p>
    <w:p w:rsidR="000F3305" w:rsidRPr="00913373" w:rsidRDefault="000F3305" w:rsidP="00DC5D03">
      <w:pPr>
        <w:spacing w:after="0" w:line="240" w:lineRule="auto"/>
        <w:ind w:firstLine="567"/>
        <w:jc w:val="both"/>
        <w:rPr>
          <w:rFonts w:ascii="Times New Roman" w:eastAsia="Times New Roman" w:hAnsi="Times New Roman" w:cs="Times New Roman"/>
          <w:i/>
          <w:iCs/>
          <w:sz w:val="24"/>
          <w:szCs w:val="24"/>
          <w:lang w:eastAsia="ru-RU"/>
        </w:rPr>
      </w:pPr>
      <w:bookmarkStart w:id="0" w:name="_GoBack"/>
      <w:bookmarkEnd w:id="0"/>
      <w:r w:rsidRPr="00913373">
        <w:rPr>
          <w:rFonts w:ascii="Times New Roman" w:eastAsia="Times New Roman" w:hAnsi="Times New Roman" w:cs="Times New Roman"/>
          <w:b/>
          <w:bCs/>
          <w:i/>
          <w:iCs/>
          <w:sz w:val="24"/>
          <w:szCs w:val="24"/>
          <w:lang w:eastAsia="ru-RU"/>
        </w:rPr>
        <w:t>УМК:</w:t>
      </w:r>
    </w:p>
    <w:p w:rsidR="000F3305" w:rsidRDefault="008D3900" w:rsidP="008D39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1.</w:t>
      </w:r>
      <w:r w:rsidR="00693A65">
        <w:rPr>
          <w:rFonts w:ascii="Times New Roman" w:eastAsia="Times New Roman" w:hAnsi="Times New Roman" w:cs="Times New Roman"/>
          <w:i/>
          <w:iCs/>
          <w:sz w:val="24"/>
          <w:szCs w:val="24"/>
          <w:lang w:eastAsia="ru-RU"/>
        </w:rPr>
        <w:t xml:space="preserve"> </w:t>
      </w:r>
      <w:r w:rsidR="000F3305" w:rsidRPr="00913373">
        <w:rPr>
          <w:rFonts w:ascii="Times New Roman" w:eastAsia="Times New Roman" w:hAnsi="Times New Roman" w:cs="Times New Roman"/>
          <w:i/>
          <w:iCs/>
          <w:sz w:val="24"/>
          <w:szCs w:val="24"/>
          <w:lang w:eastAsia="ru-RU"/>
        </w:rPr>
        <w:t>Аверкин В.Н. Зайченко О.М</w:t>
      </w:r>
      <w:r w:rsidR="000F3305" w:rsidRPr="00913373">
        <w:rPr>
          <w:rFonts w:ascii="Times New Roman" w:eastAsia="Times New Roman" w:hAnsi="Times New Roman" w:cs="Times New Roman"/>
          <w:sz w:val="24"/>
          <w:szCs w:val="24"/>
          <w:lang w:eastAsia="ru-RU"/>
        </w:rPr>
        <w:t>. “Путев</w:t>
      </w:r>
      <w:r>
        <w:rPr>
          <w:rFonts w:ascii="Times New Roman" w:eastAsia="Times New Roman" w:hAnsi="Times New Roman" w:cs="Times New Roman"/>
          <w:sz w:val="24"/>
          <w:szCs w:val="24"/>
          <w:lang w:eastAsia="ru-RU"/>
        </w:rPr>
        <w:t>ка в жизнь” М. Просвещение 2005</w:t>
      </w:r>
    </w:p>
    <w:p w:rsidR="00860553" w:rsidRDefault="008D3900" w:rsidP="008D39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2.</w:t>
      </w:r>
      <w:r w:rsidR="00693A65">
        <w:rPr>
          <w:rFonts w:ascii="Times New Roman" w:eastAsia="Times New Roman" w:hAnsi="Times New Roman" w:cs="Times New Roman"/>
          <w:i/>
          <w:iCs/>
          <w:sz w:val="24"/>
          <w:szCs w:val="24"/>
          <w:lang w:eastAsia="ru-RU"/>
        </w:rPr>
        <w:t xml:space="preserve"> </w:t>
      </w:r>
      <w:r w:rsidR="00860553">
        <w:rPr>
          <w:rFonts w:ascii="Times New Roman" w:eastAsia="Times New Roman" w:hAnsi="Times New Roman" w:cs="Times New Roman"/>
          <w:i/>
          <w:iCs/>
          <w:sz w:val="24"/>
          <w:szCs w:val="24"/>
          <w:lang w:eastAsia="ru-RU"/>
        </w:rPr>
        <w:t>Антонова М</w:t>
      </w:r>
      <w:r w:rsidR="00860553" w:rsidRPr="00860553">
        <w:rPr>
          <w:rFonts w:ascii="Times New Roman" w:eastAsia="Times New Roman" w:hAnsi="Times New Roman" w:cs="Times New Roman"/>
          <w:sz w:val="24"/>
          <w:szCs w:val="24"/>
          <w:lang w:eastAsia="ru-RU"/>
        </w:rPr>
        <w:t>.</w:t>
      </w:r>
      <w:r w:rsidR="00860553">
        <w:rPr>
          <w:rFonts w:ascii="Times New Roman" w:eastAsia="Times New Roman" w:hAnsi="Times New Roman" w:cs="Times New Roman"/>
          <w:sz w:val="24"/>
          <w:szCs w:val="24"/>
          <w:lang w:eastAsia="ru-RU"/>
        </w:rPr>
        <w:t xml:space="preserve">В. Методические рекомендации по курсу </w:t>
      </w:r>
    </w:p>
    <w:p w:rsidR="00860553" w:rsidRDefault="00860553" w:rsidP="008D39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Профессиональный навигатор», М.,  «Русское слово»,2017</w:t>
      </w:r>
    </w:p>
    <w:p w:rsidR="00860553" w:rsidRDefault="008D3900" w:rsidP="008D39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3.</w:t>
      </w:r>
      <w:r w:rsidR="00693A65">
        <w:rPr>
          <w:rFonts w:ascii="Times New Roman" w:eastAsia="Times New Roman" w:hAnsi="Times New Roman" w:cs="Times New Roman"/>
          <w:i/>
          <w:iCs/>
          <w:sz w:val="24"/>
          <w:szCs w:val="24"/>
          <w:lang w:eastAsia="ru-RU"/>
        </w:rPr>
        <w:t xml:space="preserve"> </w:t>
      </w:r>
      <w:r w:rsidR="00860553">
        <w:rPr>
          <w:rFonts w:ascii="Times New Roman" w:eastAsia="Times New Roman" w:hAnsi="Times New Roman" w:cs="Times New Roman"/>
          <w:i/>
          <w:iCs/>
          <w:sz w:val="24"/>
          <w:szCs w:val="24"/>
          <w:lang w:eastAsia="ru-RU"/>
        </w:rPr>
        <w:t>Антонова М</w:t>
      </w:r>
      <w:r w:rsidR="00860553" w:rsidRPr="00860553">
        <w:rPr>
          <w:rFonts w:ascii="Times New Roman" w:eastAsia="Times New Roman" w:hAnsi="Times New Roman" w:cs="Times New Roman"/>
          <w:sz w:val="24"/>
          <w:szCs w:val="24"/>
          <w:lang w:eastAsia="ru-RU"/>
        </w:rPr>
        <w:t>.</w:t>
      </w:r>
      <w:r w:rsidR="00860553">
        <w:rPr>
          <w:rFonts w:ascii="Times New Roman" w:eastAsia="Times New Roman" w:hAnsi="Times New Roman" w:cs="Times New Roman"/>
          <w:sz w:val="24"/>
          <w:szCs w:val="24"/>
          <w:lang w:eastAsia="ru-RU"/>
        </w:rPr>
        <w:t xml:space="preserve">В. Рабочая тетрадь  по курсу </w:t>
      </w:r>
    </w:p>
    <w:p w:rsidR="00860553" w:rsidRDefault="00860553" w:rsidP="008D39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Профессиональный навигатор» внеурочная деятельность, М.,  «Русское слово»,2017</w:t>
      </w:r>
    </w:p>
    <w:p w:rsidR="00860553" w:rsidRPr="00693A65" w:rsidRDefault="008D3900" w:rsidP="00693A65">
      <w:pPr>
        <w:spacing w:after="0" w:line="240" w:lineRule="auto"/>
        <w:jc w:val="both"/>
        <w:rPr>
          <w:rFonts w:ascii="Times New Roman" w:eastAsia="Times New Roman" w:hAnsi="Times New Roman" w:cs="Times New Roman"/>
          <w:sz w:val="24"/>
          <w:szCs w:val="24"/>
          <w:lang w:eastAsia="ru-RU"/>
        </w:rPr>
      </w:pPr>
      <w:r w:rsidRPr="00693A65">
        <w:rPr>
          <w:rFonts w:ascii="Times New Roman" w:eastAsia="Times New Roman" w:hAnsi="Times New Roman" w:cs="Times New Roman"/>
          <w:i/>
          <w:iCs/>
          <w:sz w:val="24"/>
          <w:szCs w:val="24"/>
          <w:lang w:eastAsia="ru-RU"/>
        </w:rPr>
        <w:t xml:space="preserve">4. </w:t>
      </w:r>
      <w:r w:rsidR="00860553" w:rsidRPr="00693A65">
        <w:rPr>
          <w:rFonts w:ascii="Times New Roman" w:eastAsia="Times New Roman" w:hAnsi="Times New Roman" w:cs="Times New Roman"/>
          <w:i/>
          <w:iCs/>
          <w:sz w:val="24"/>
          <w:szCs w:val="24"/>
          <w:lang w:eastAsia="ru-RU"/>
        </w:rPr>
        <w:t>Кузнецова И.В., Филина С.В.</w:t>
      </w:r>
      <w:r w:rsidR="00860553" w:rsidRPr="00693A65">
        <w:rPr>
          <w:rFonts w:ascii="Times New Roman" w:eastAsia="Times New Roman" w:hAnsi="Times New Roman" w:cs="Times New Roman"/>
          <w:sz w:val="24"/>
          <w:szCs w:val="24"/>
          <w:lang w:eastAsia="ru-RU"/>
        </w:rPr>
        <w:t xml:space="preserve"> Эффективное поведение на рынке труда. Учебно-методическое пособие для выпускников профессиональных учебных заведений. Под ред. </w:t>
      </w:r>
      <w:r w:rsidR="00860553" w:rsidRPr="00693A65">
        <w:rPr>
          <w:rFonts w:ascii="Times New Roman" w:eastAsia="Times New Roman" w:hAnsi="Times New Roman" w:cs="Times New Roman"/>
          <w:i/>
          <w:iCs/>
          <w:sz w:val="24"/>
          <w:szCs w:val="24"/>
          <w:lang w:eastAsia="ru-RU"/>
        </w:rPr>
        <w:t>И.А. Волошиной.</w:t>
      </w:r>
      <w:r w:rsidR="00860553" w:rsidRPr="00693A65">
        <w:rPr>
          <w:rFonts w:ascii="Times New Roman" w:eastAsia="Times New Roman" w:hAnsi="Times New Roman" w:cs="Times New Roman"/>
          <w:sz w:val="24"/>
          <w:szCs w:val="24"/>
          <w:lang w:eastAsia="ru-RU"/>
        </w:rPr>
        <w:t xml:space="preserve"> Ярославль: Центр Ресурс, 2000.</w:t>
      </w:r>
    </w:p>
    <w:p w:rsidR="000F3305" w:rsidRPr="00913373" w:rsidRDefault="008D3900" w:rsidP="008D3900">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F3305" w:rsidRPr="00913373">
        <w:rPr>
          <w:rFonts w:ascii="Times New Roman" w:eastAsia="Times New Roman" w:hAnsi="Times New Roman" w:cs="Times New Roman"/>
          <w:sz w:val="24"/>
          <w:szCs w:val="24"/>
          <w:lang w:eastAsia="ru-RU"/>
        </w:rPr>
        <w:t xml:space="preserve">На пути к выбору профессии. Материалы для специалиста образовательного учреждения. </w:t>
      </w:r>
      <w:proofErr w:type="gramStart"/>
      <w:r w:rsidR="000F3305" w:rsidRPr="00913373">
        <w:rPr>
          <w:rFonts w:ascii="Times New Roman" w:eastAsia="Times New Roman" w:hAnsi="Times New Roman" w:cs="Times New Roman"/>
          <w:sz w:val="24"/>
          <w:szCs w:val="24"/>
          <w:lang w:eastAsia="ru-RU"/>
        </w:rPr>
        <w:t>С-П</w:t>
      </w:r>
      <w:proofErr w:type="gramEnd"/>
      <w:r w:rsidR="000F3305" w:rsidRPr="00913373">
        <w:rPr>
          <w:rFonts w:ascii="Times New Roman" w:eastAsia="Times New Roman" w:hAnsi="Times New Roman" w:cs="Times New Roman"/>
          <w:sz w:val="24"/>
          <w:szCs w:val="24"/>
          <w:lang w:eastAsia="ru-RU"/>
        </w:rPr>
        <w:t xml:space="preserve">. </w:t>
      </w:r>
      <w:proofErr w:type="spellStart"/>
      <w:r w:rsidR="000F3305" w:rsidRPr="00913373">
        <w:rPr>
          <w:rFonts w:ascii="Times New Roman" w:eastAsia="Times New Roman" w:hAnsi="Times New Roman" w:cs="Times New Roman"/>
          <w:sz w:val="24"/>
          <w:szCs w:val="24"/>
          <w:lang w:eastAsia="ru-RU"/>
        </w:rPr>
        <w:t>Каро</w:t>
      </w:r>
      <w:proofErr w:type="spellEnd"/>
      <w:r w:rsidR="000F3305" w:rsidRPr="00913373">
        <w:rPr>
          <w:rFonts w:ascii="Times New Roman" w:eastAsia="Times New Roman" w:hAnsi="Times New Roman" w:cs="Times New Roman"/>
          <w:sz w:val="24"/>
          <w:szCs w:val="24"/>
          <w:lang w:eastAsia="ru-RU"/>
        </w:rPr>
        <w:t xml:space="preserve"> 2003.</w:t>
      </w:r>
    </w:p>
    <w:p w:rsidR="000F3305" w:rsidRPr="00913373" w:rsidRDefault="008D3900" w:rsidP="008D39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w:t>
      </w:r>
      <w:proofErr w:type="spellStart"/>
      <w:r w:rsidR="000F3305" w:rsidRPr="00913373">
        <w:rPr>
          <w:rFonts w:ascii="Times New Roman" w:eastAsia="Times New Roman" w:hAnsi="Times New Roman" w:cs="Times New Roman"/>
          <w:sz w:val="24"/>
          <w:szCs w:val="24"/>
          <w:lang w:eastAsia="ru-RU"/>
        </w:rPr>
        <w:t>Предпрофильная</w:t>
      </w:r>
      <w:proofErr w:type="spellEnd"/>
      <w:r w:rsidR="000F3305" w:rsidRPr="00913373">
        <w:rPr>
          <w:rFonts w:ascii="Times New Roman" w:eastAsia="Times New Roman" w:hAnsi="Times New Roman" w:cs="Times New Roman"/>
          <w:sz w:val="24"/>
          <w:szCs w:val="24"/>
          <w:lang w:eastAsia="ru-RU"/>
        </w:rPr>
        <w:t xml:space="preserve"> подготовка. Путь к профессии. Органайзер: рабочая тетрадь учащегося/ авт.-сост.: коллектив специалистов центра “Ресурс”; под общей редакцией </w:t>
      </w:r>
      <w:r w:rsidR="000F3305" w:rsidRPr="00913373">
        <w:rPr>
          <w:rFonts w:ascii="Times New Roman" w:eastAsia="Times New Roman" w:hAnsi="Times New Roman" w:cs="Times New Roman"/>
          <w:i/>
          <w:iCs/>
          <w:sz w:val="24"/>
          <w:szCs w:val="24"/>
          <w:lang w:eastAsia="ru-RU"/>
        </w:rPr>
        <w:t>О.В. Большаковой, С.М. Семеновой. Н.П. Анисимовой. И.В. Кузнецовой</w:t>
      </w:r>
      <w:r w:rsidR="000F3305" w:rsidRPr="00913373">
        <w:rPr>
          <w:rFonts w:ascii="Times New Roman" w:eastAsia="Times New Roman" w:hAnsi="Times New Roman" w:cs="Times New Roman"/>
          <w:sz w:val="24"/>
          <w:szCs w:val="24"/>
          <w:lang w:eastAsia="ru-RU"/>
        </w:rPr>
        <w:t>. Ярославль: Центр Ресурс, 2006.</w:t>
      </w:r>
    </w:p>
    <w:p w:rsidR="000F3305" w:rsidRPr="00913373" w:rsidRDefault="00693A65" w:rsidP="00693A6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D3900">
        <w:rPr>
          <w:rFonts w:ascii="Times New Roman" w:eastAsia="Times New Roman" w:hAnsi="Times New Roman" w:cs="Times New Roman"/>
          <w:sz w:val="24"/>
          <w:szCs w:val="24"/>
          <w:lang w:eastAsia="ru-RU"/>
        </w:rPr>
        <w:t>7.</w:t>
      </w:r>
      <w:r w:rsidR="000F3305" w:rsidRPr="00913373">
        <w:rPr>
          <w:rFonts w:ascii="Times New Roman" w:eastAsia="Times New Roman" w:hAnsi="Times New Roman" w:cs="Times New Roman"/>
          <w:sz w:val="24"/>
          <w:szCs w:val="24"/>
          <w:lang w:eastAsia="ru-RU"/>
        </w:rPr>
        <w:t xml:space="preserve">Профориентация. Личностное развитие. Тренинг готовности к экзаменам. 9–11 класс М. </w:t>
      </w:r>
      <w:proofErr w:type="spellStart"/>
      <w:r w:rsidR="000F3305" w:rsidRPr="00913373">
        <w:rPr>
          <w:rFonts w:ascii="Times New Roman" w:eastAsia="Times New Roman" w:hAnsi="Times New Roman" w:cs="Times New Roman"/>
          <w:sz w:val="24"/>
          <w:szCs w:val="24"/>
          <w:lang w:eastAsia="ru-RU"/>
        </w:rPr>
        <w:t>Вако</w:t>
      </w:r>
      <w:proofErr w:type="spellEnd"/>
      <w:r w:rsidR="000F3305" w:rsidRPr="00913373">
        <w:rPr>
          <w:rFonts w:ascii="Times New Roman" w:eastAsia="Times New Roman" w:hAnsi="Times New Roman" w:cs="Times New Roman"/>
          <w:sz w:val="24"/>
          <w:szCs w:val="24"/>
          <w:lang w:eastAsia="ru-RU"/>
        </w:rPr>
        <w:t xml:space="preserve"> 2005.</w:t>
      </w:r>
    </w:p>
    <w:p w:rsidR="000F3305" w:rsidRPr="00913373" w:rsidRDefault="00693A65" w:rsidP="00693A6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D3900">
        <w:rPr>
          <w:rFonts w:ascii="Times New Roman" w:eastAsia="Times New Roman" w:hAnsi="Times New Roman" w:cs="Times New Roman"/>
          <w:sz w:val="24"/>
          <w:szCs w:val="24"/>
          <w:lang w:eastAsia="ru-RU"/>
        </w:rPr>
        <w:t>8.</w:t>
      </w:r>
      <w:r w:rsidR="000F3305" w:rsidRPr="00913373">
        <w:rPr>
          <w:rFonts w:ascii="Times New Roman" w:eastAsia="Times New Roman" w:hAnsi="Times New Roman" w:cs="Times New Roman"/>
          <w:sz w:val="24"/>
          <w:szCs w:val="24"/>
          <w:lang w:eastAsia="ru-RU"/>
        </w:rPr>
        <w:t xml:space="preserve">Профориентация в школе: игры, упражнения, опросники. 8–11 класс М. </w:t>
      </w:r>
      <w:proofErr w:type="spellStart"/>
      <w:r w:rsidR="000F3305" w:rsidRPr="00913373">
        <w:rPr>
          <w:rFonts w:ascii="Times New Roman" w:eastAsia="Times New Roman" w:hAnsi="Times New Roman" w:cs="Times New Roman"/>
          <w:sz w:val="24"/>
          <w:szCs w:val="24"/>
          <w:lang w:eastAsia="ru-RU"/>
        </w:rPr>
        <w:t>Вако</w:t>
      </w:r>
      <w:proofErr w:type="spellEnd"/>
      <w:r w:rsidR="000F3305" w:rsidRPr="00913373">
        <w:rPr>
          <w:rFonts w:ascii="Times New Roman" w:eastAsia="Times New Roman" w:hAnsi="Times New Roman" w:cs="Times New Roman"/>
          <w:sz w:val="24"/>
          <w:szCs w:val="24"/>
          <w:lang w:eastAsia="ru-RU"/>
        </w:rPr>
        <w:t xml:space="preserve"> 2005.</w:t>
      </w:r>
    </w:p>
    <w:p w:rsidR="000F3305" w:rsidRPr="00693A65" w:rsidRDefault="00693A65" w:rsidP="00693A6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r w:rsidR="000F3305" w:rsidRPr="00693A65">
        <w:rPr>
          <w:rFonts w:ascii="Times New Roman" w:eastAsia="Times New Roman" w:hAnsi="Times New Roman" w:cs="Times New Roman"/>
          <w:sz w:val="24"/>
          <w:szCs w:val="24"/>
          <w:lang w:eastAsia="ru-RU"/>
        </w:rPr>
        <w:t xml:space="preserve">Путь к профессии: основы активной жизненной позиции на рынке труда: Учебное пособие для учащихся старших классов школ. – </w:t>
      </w:r>
      <w:r w:rsidR="000F3305" w:rsidRPr="00693A65">
        <w:rPr>
          <w:rFonts w:ascii="Times New Roman" w:eastAsia="Times New Roman" w:hAnsi="Times New Roman" w:cs="Times New Roman"/>
          <w:i/>
          <w:iCs/>
          <w:sz w:val="24"/>
          <w:szCs w:val="24"/>
          <w:lang w:eastAsia="ru-RU"/>
        </w:rPr>
        <w:t>Ж.Н.</w:t>
      </w:r>
      <w:r w:rsidR="000F3305" w:rsidRPr="00693A65">
        <w:rPr>
          <w:rFonts w:ascii="Times New Roman" w:eastAsia="Times New Roman" w:hAnsi="Times New Roman" w:cs="Times New Roman"/>
          <w:sz w:val="24"/>
          <w:szCs w:val="24"/>
          <w:lang w:eastAsia="ru-RU"/>
        </w:rPr>
        <w:t xml:space="preserve"> </w:t>
      </w:r>
      <w:r w:rsidR="000F3305" w:rsidRPr="00693A65">
        <w:rPr>
          <w:rFonts w:ascii="Times New Roman" w:eastAsia="Times New Roman" w:hAnsi="Times New Roman" w:cs="Times New Roman"/>
          <w:i/>
          <w:iCs/>
          <w:sz w:val="24"/>
          <w:szCs w:val="24"/>
          <w:lang w:eastAsia="ru-RU"/>
        </w:rPr>
        <w:t xml:space="preserve">Безус, Ю.П. Жукова, И.В. Кузнецова, В.В. Радченко, К.В. </w:t>
      </w:r>
      <w:proofErr w:type="spellStart"/>
      <w:r w:rsidR="000F3305" w:rsidRPr="00693A65">
        <w:rPr>
          <w:rFonts w:ascii="Times New Roman" w:eastAsia="Times New Roman" w:hAnsi="Times New Roman" w:cs="Times New Roman"/>
          <w:i/>
          <w:iCs/>
          <w:sz w:val="24"/>
          <w:szCs w:val="24"/>
          <w:lang w:eastAsia="ru-RU"/>
        </w:rPr>
        <w:t>Совина</w:t>
      </w:r>
      <w:proofErr w:type="spellEnd"/>
      <w:r w:rsidR="000F3305" w:rsidRPr="00693A65">
        <w:rPr>
          <w:rFonts w:ascii="Times New Roman" w:eastAsia="Times New Roman" w:hAnsi="Times New Roman" w:cs="Times New Roman"/>
          <w:i/>
          <w:iCs/>
          <w:sz w:val="24"/>
          <w:szCs w:val="24"/>
          <w:lang w:eastAsia="ru-RU"/>
        </w:rPr>
        <w:t xml:space="preserve">, Ю.К. </w:t>
      </w:r>
      <w:proofErr w:type="spellStart"/>
      <w:r w:rsidR="000F3305" w:rsidRPr="00693A65">
        <w:rPr>
          <w:rFonts w:ascii="Times New Roman" w:eastAsia="Times New Roman" w:hAnsi="Times New Roman" w:cs="Times New Roman"/>
          <w:i/>
          <w:iCs/>
          <w:sz w:val="24"/>
          <w:szCs w:val="24"/>
          <w:lang w:eastAsia="ru-RU"/>
        </w:rPr>
        <w:t>Холодилова</w:t>
      </w:r>
      <w:proofErr w:type="spellEnd"/>
      <w:r w:rsidR="000F3305" w:rsidRPr="00693A65">
        <w:rPr>
          <w:rFonts w:ascii="Times New Roman" w:eastAsia="Times New Roman" w:hAnsi="Times New Roman" w:cs="Times New Roman"/>
          <w:sz w:val="24"/>
          <w:szCs w:val="24"/>
          <w:lang w:eastAsia="ru-RU"/>
        </w:rPr>
        <w:t>. – Ярославль: Центр Ресурс 2008.</w:t>
      </w:r>
    </w:p>
    <w:sectPr w:rsidR="000F3305" w:rsidRPr="00693A65" w:rsidSect="003C4D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Flexy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C3F92"/>
    <w:multiLevelType w:val="multilevel"/>
    <w:tmpl w:val="FC12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F2500"/>
    <w:multiLevelType w:val="multilevel"/>
    <w:tmpl w:val="305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23276"/>
    <w:multiLevelType w:val="hybridMultilevel"/>
    <w:tmpl w:val="4B9AA7C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A5546D6"/>
    <w:multiLevelType w:val="multilevel"/>
    <w:tmpl w:val="A4CE2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4F0B91"/>
    <w:multiLevelType w:val="multilevel"/>
    <w:tmpl w:val="F822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A01ACD"/>
    <w:multiLevelType w:val="hybridMultilevel"/>
    <w:tmpl w:val="4E360724"/>
    <w:lvl w:ilvl="0" w:tplc="C8DA0648">
      <w:start w:val="1"/>
      <w:numFmt w:val="decimal"/>
      <w:lvlText w:val="%1."/>
      <w:lvlJc w:val="left"/>
      <w:pPr>
        <w:ind w:left="1692" w:hanging="11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50542D1"/>
    <w:multiLevelType w:val="hybridMultilevel"/>
    <w:tmpl w:val="3F0E5B7E"/>
    <w:lvl w:ilvl="0" w:tplc="2E3E8036">
      <w:start w:val="9"/>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nsid w:val="3CF072E2"/>
    <w:multiLevelType w:val="multilevel"/>
    <w:tmpl w:val="F822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29385D"/>
    <w:multiLevelType w:val="multilevel"/>
    <w:tmpl w:val="107E0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DE0C5D"/>
    <w:multiLevelType w:val="multilevel"/>
    <w:tmpl w:val="0E02DC6E"/>
    <w:lvl w:ilvl="0">
      <w:start w:val="1"/>
      <w:numFmt w:val="decimal"/>
      <w:lvlText w:val="%1."/>
      <w:lvlJc w:val="left"/>
      <w:pPr>
        <w:tabs>
          <w:tab w:val="num" w:pos="2487"/>
        </w:tabs>
        <w:ind w:left="248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9"/>
  </w:num>
  <w:num w:numId="4">
    <w:abstractNumId w:val="0"/>
  </w:num>
  <w:num w:numId="5">
    <w:abstractNumId w:val="8"/>
  </w:num>
  <w:num w:numId="6">
    <w:abstractNumId w:val="4"/>
  </w:num>
  <w:num w:numId="7">
    <w:abstractNumId w:val="7"/>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0FD"/>
    <w:rsid w:val="000674ED"/>
    <w:rsid w:val="000F3305"/>
    <w:rsid w:val="00245D72"/>
    <w:rsid w:val="003A2819"/>
    <w:rsid w:val="003C4D2F"/>
    <w:rsid w:val="004009DB"/>
    <w:rsid w:val="00410BDE"/>
    <w:rsid w:val="004440FD"/>
    <w:rsid w:val="00566183"/>
    <w:rsid w:val="00603822"/>
    <w:rsid w:val="00603ADF"/>
    <w:rsid w:val="0062350D"/>
    <w:rsid w:val="0063313F"/>
    <w:rsid w:val="00641A8A"/>
    <w:rsid w:val="00693A65"/>
    <w:rsid w:val="006D606E"/>
    <w:rsid w:val="0071314E"/>
    <w:rsid w:val="00713578"/>
    <w:rsid w:val="008361A2"/>
    <w:rsid w:val="00860553"/>
    <w:rsid w:val="008840DF"/>
    <w:rsid w:val="00885750"/>
    <w:rsid w:val="008D3900"/>
    <w:rsid w:val="00913373"/>
    <w:rsid w:val="009B1F1F"/>
    <w:rsid w:val="009F3186"/>
    <w:rsid w:val="009F6593"/>
    <w:rsid w:val="00AB6C28"/>
    <w:rsid w:val="00C52DEE"/>
    <w:rsid w:val="00C677CF"/>
    <w:rsid w:val="00DB7162"/>
    <w:rsid w:val="00DC5D03"/>
    <w:rsid w:val="00E31113"/>
    <w:rsid w:val="00E61FDA"/>
    <w:rsid w:val="00EC3361"/>
    <w:rsid w:val="00F015A0"/>
    <w:rsid w:val="00F0793B"/>
    <w:rsid w:val="00F22EF6"/>
    <w:rsid w:val="00FF2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3305"/>
    <w:pPr>
      <w:spacing w:before="270" w:after="135" w:line="240" w:lineRule="auto"/>
      <w:outlineLvl w:val="0"/>
    </w:pPr>
    <w:rPr>
      <w:rFonts w:ascii="inherit" w:eastAsia="Times New Roman" w:hAnsi="inherit" w:cs="Times New Roman"/>
      <w:kern w:val="36"/>
      <w:sz w:val="50"/>
      <w:szCs w:val="5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3305"/>
    <w:rPr>
      <w:rFonts w:ascii="inherit" w:eastAsia="Times New Roman" w:hAnsi="inherit" w:cs="Times New Roman"/>
      <w:kern w:val="36"/>
      <w:sz w:val="50"/>
      <w:szCs w:val="50"/>
      <w:lang w:eastAsia="ru-RU"/>
    </w:rPr>
  </w:style>
  <w:style w:type="character" w:styleId="a3">
    <w:name w:val="Hyperlink"/>
    <w:basedOn w:val="a0"/>
    <w:uiPriority w:val="99"/>
    <w:semiHidden/>
    <w:unhideWhenUsed/>
    <w:rsid w:val="000F3305"/>
    <w:rPr>
      <w:strike w:val="0"/>
      <w:dstrike w:val="0"/>
      <w:color w:val="008738"/>
      <w:u w:val="none"/>
      <w:effect w:val="none"/>
      <w:shd w:val="clear" w:color="auto" w:fill="auto"/>
    </w:rPr>
  </w:style>
  <w:style w:type="character" w:styleId="a4">
    <w:name w:val="Strong"/>
    <w:basedOn w:val="a0"/>
    <w:uiPriority w:val="22"/>
    <w:qFormat/>
    <w:rsid w:val="000F3305"/>
    <w:rPr>
      <w:b/>
      <w:bCs/>
    </w:rPr>
  </w:style>
  <w:style w:type="paragraph" w:styleId="a5">
    <w:name w:val="Normal (Web)"/>
    <w:basedOn w:val="a"/>
    <w:uiPriority w:val="99"/>
    <w:unhideWhenUsed/>
    <w:rsid w:val="000F3305"/>
    <w:pPr>
      <w:spacing w:after="135"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305"/>
    <w:rPr>
      <w:i/>
      <w:iCs/>
    </w:rPr>
  </w:style>
  <w:style w:type="character" w:customStyle="1" w:styleId="ya-share2title3">
    <w:name w:val="ya-share2__title3"/>
    <w:basedOn w:val="a0"/>
    <w:rsid w:val="000F3305"/>
    <w:rPr>
      <w:color w:val="000000"/>
    </w:rPr>
  </w:style>
  <w:style w:type="character" w:customStyle="1" w:styleId="ya-share2counter3">
    <w:name w:val="ya-share2__counter3"/>
    <w:basedOn w:val="a0"/>
    <w:rsid w:val="000F3305"/>
    <w:rPr>
      <w:vanish/>
      <w:webHidden w:val="0"/>
      <w:specVanish w:val="0"/>
    </w:rPr>
  </w:style>
  <w:style w:type="character" w:customStyle="1" w:styleId="fn">
    <w:name w:val="fn"/>
    <w:basedOn w:val="a0"/>
    <w:rsid w:val="000F3305"/>
  </w:style>
  <w:style w:type="character" w:customStyle="1" w:styleId="street-address">
    <w:name w:val="street-address"/>
    <w:basedOn w:val="a0"/>
    <w:rsid w:val="000F3305"/>
  </w:style>
  <w:style w:type="character" w:customStyle="1" w:styleId="locality">
    <w:name w:val="locality"/>
    <w:basedOn w:val="a0"/>
    <w:rsid w:val="000F3305"/>
  </w:style>
  <w:style w:type="character" w:customStyle="1" w:styleId="country-name">
    <w:name w:val="country-name"/>
    <w:basedOn w:val="a0"/>
    <w:rsid w:val="000F3305"/>
  </w:style>
  <w:style w:type="character" w:customStyle="1" w:styleId="postal-code">
    <w:name w:val="postal-code"/>
    <w:basedOn w:val="a0"/>
    <w:rsid w:val="000F3305"/>
  </w:style>
  <w:style w:type="character" w:customStyle="1" w:styleId="extended-address">
    <w:name w:val="extended-address"/>
    <w:basedOn w:val="a0"/>
    <w:rsid w:val="000F3305"/>
  </w:style>
  <w:style w:type="character" w:customStyle="1" w:styleId="tel">
    <w:name w:val="tel"/>
    <w:basedOn w:val="a0"/>
    <w:rsid w:val="000F3305"/>
  </w:style>
  <w:style w:type="paragraph" w:styleId="a7">
    <w:name w:val="No Spacing"/>
    <w:uiPriority w:val="1"/>
    <w:qFormat/>
    <w:rsid w:val="00FF2DAF"/>
    <w:pPr>
      <w:spacing w:after="0" w:line="240" w:lineRule="auto"/>
    </w:pPr>
  </w:style>
  <w:style w:type="paragraph" w:styleId="a8">
    <w:name w:val="List Paragraph"/>
    <w:basedOn w:val="a"/>
    <w:uiPriority w:val="34"/>
    <w:qFormat/>
    <w:rsid w:val="008605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3305"/>
    <w:pPr>
      <w:spacing w:before="270" w:after="135" w:line="240" w:lineRule="auto"/>
      <w:outlineLvl w:val="0"/>
    </w:pPr>
    <w:rPr>
      <w:rFonts w:ascii="inherit" w:eastAsia="Times New Roman" w:hAnsi="inherit" w:cs="Times New Roman"/>
      <w:kern w:val="36"/>
      <w:sz w:val="50"/>
      <w:szCs w:val="5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3305"/>
    <w:rPr>
      <w:rFonts w:ascii="inherit" w:eastAsia="Times New Roman" w:hAnsi="inherit" w:cs="Times New Roman"/>
      <w:kern w:val="36"/>
      <w:sz w:val="50"/>
      <w:szCs w:val="50"/>
      <w:lang w:eastAsia="ru-RU"/>
    </w:rPr>
  </w:style>
  <w:style w:type="character" w:styleId="a3">
    <w:name w:val="Hyperlink"/>
    <w:basedOn w:val="a0"/>
    <w:uiPriority w:val="99"/>
    <w:semiHidden/>
    <w:unhideWhenUsed/>
    <w:rsid w:val="000F3305"/>
    <w:rPr>
      <w:strike w:val="0"/>
      <w:dstrike w:val="0"/>
      <w:color w:val="008738"/>
      <w:u w:val="none"/>
      <w:effect w:val="none"/>
      <w:shd w:val="clear" w:color="auto" w:fill="auto"/>
    </w:rPr>
  </w:style>
  <w:style w:type="character" w:styleId="a4">
    <w:name w:val="Strong"/>
    <w:basedOn w:val="a0"/>
    <w:uiPriority w:val="22"/>
    <w:qFormat/>
    <w:rsid w:val="000F3305"/>
    <w:rPr>
      <w:b/>
      <w:bCs/>
    </w:rPr>
  </w:style>
  <w:style w:type="paragraph" w:styleId="a5">
    <w:name w:val="Normal (Web)"/>
    <w:basedOn w:val="a"/>
    <w:uiPriority w:val="99"/>
    <w:unhideWhenUsed/>
    <w:rsid w:val="000F3305"/>
    <w:pPr>
      <w:spacing w:after="135"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305"/>
    <w:rPr>
      <w:i/>
      <w:iCs/>
    </w:rPr>
  </w:style>
  <w:style w:type="character" w:customStyle="1" w:styleId="ya-share2title3">
    <w:name w:val="ya-share2__title3"/>
    <w:basedOn w:val="a0"/>
    <w:rsid w:val="000F3305"/>
    <w:rPr>
      <w:color w:val="000000"/>
    </w:rPr>
  </w:style>
  <w:style w:type="character" w:customStyle="1" w:styleId="ya-share2counter3">
    <w:name w:val="ya-share2__counter3"/>
    <w:basedOn w:val="a0"/>
    <w:rsid w:val="000F3305"/>
    <w:rPr>
      <w:vanish/>
      <w:webHidden w:val="0"/>
      <w:specVanish w:val="0"/>
    </w:rPr>
  </w:style>
  <w:style w:type="character" w:customStyle="1" w:styleId="fn">
    <w:name w:val="fn"/>
    <w:basedOn w:val="a0"/>
    <w:rsid w:val="000F3305"/>
  </w:style>
  <w:style w:type="character" w:customStyle="1" w:styleId="street-address">
    <w:name w:val="street-address"/>
    <w:basedOn w:val="a0"/>
    <w:rsid w:val="000F3305"/>
  </w:style>
  <w:style w:type="character" w:customStyle="1" w:styleId="locality">
    <w:name w:val="locality"/>
    <w:basedOn w:val="a0"/>
    <w:rsid w:val="000F3305"/>
  </w:style>
  <w:style w:type="character" w:customStyle="1" w:styleId="country-name">
    <w:name w:val="country-name"/>
    <w:basedOn w:val="a0"/>
    <w:rsid w:val="000F3305"/>
  </w:style>
  <w:style w:type="character" w:customStyle="1" w:styleId="postal-code">
    <w:name w:val="postal-code"/>
    <w:basedOn w:val="a0"/>
    <w:rsid w:val="000F3305"/>
  </w:style>
  <w:style w:type="character" w:customStyle="1" w:styleId="extended-address">
    <w:name w:val="extended-address"/>
    <w:basedOn w:val="a0"/>
    <w:rsid w:val="000F3305"/>
  </w:style>
  <w:style w:type="character" w:customStyle="1" w:styleId="tel">
    <w:name w:val="tel"/>
    <w:basedOn w:val="a0"/>
    <w:rsid w:val="000F3305"/>
  </w:style>
  <w:style w:type="paragraph" w:styleId="a7">
    <w:name w:val="No Spacing"/>
    <w:uiPriority w:val="1"/>
    <w:qFormat/>
    <w:rsid w:val="00FF2DAF"/>
    <w:pPr>
      <w:spacing w:after="0" w:line="240" w:lineRule="auto"/>
    </w:pPr>
  </w:style>
  <w:style w:type="paragraph" w:styleId="a8">
    <w:name w:val="List Paragraph"/>
    <w:basedOn w:val="a"/>
    <w:uiPriority w:val="34"/>
    <w:qFormat/>
    <w:rsid w:val="008605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39094">
      <w:bodyDiv w:val="1"/>
      <w:marLeft w:val="0"/>
      <w:marRight w:val="0"/>
      <w:marTop w:val="0"/>
      <w:marBottom w:val="0"/>
      <w:divBdr>
        <w:top w:val="none" w:sz="0" w:space="0" w:color="auto"/>
        <w:left w:val="none" w:sz="0" w:space="0" w:color="auto"/>
        <w:bottom w:val="none" w:sz="0" w:space="0" w:color="auto"/>
        <w:right w:val="none" w:sz="0" w:space="0" w:color="auto"/>
      </w:divBdr>
      <w:divsChild>
        <w:div w:id="1673141139">
          <w:marLeft w:val="0"/>
          <w:marRight w:val="0"/>
          <w:marTop w:val="0"/>
          <w:marBottom w:val="0"/>
          <w:divBdr>
            <w:top w:val="none" w:sz="0" w:space="0" w:color="auto"/>
            <w:left w:val="none" w:sz="0" w:space="0" w:color="auto"/>
            <w:bottom w:val="none" w:sz="0" w:space="0" w:color="auto"/>
            <w:right w:val="none" w:sz="0" w:space="0" w:color="auto"/>
          </w:divBdr>
          <w:divsChild>
            <w:div w:id="1177036263">
              <w:marLeft w:val="-225"/>
              <w:marRight w:val="-225"/>
              <w:marTop w:val="0"/>
              <w:marBottom w:val="0"/>
              <w:divBdr>
                <w:top w:val="none" w:sz="0" w:space="0" w:color="auto"/>
                <w:left w:val="none" w:sz="0" w:space="0" w:color="auto"/>
                <w:bottom w:val="none" w:sz="0" w:space="0" w:color="auto"/>
                <w:right w:val="none" w:sz="0" w:space="0" w:color="auto"/>
              </w:divBdr>
            </w:div>
            <w:div w:id="499589518">
              <w:marLeft w:val="0"/>
              <w:marRight w:val="0"/>
              <w:marTop w:val="0"/>
              <w:marBottom w:val="0"/>
              <w:divBdr>
                <w:top w:val="none" w:sz="0" w:space="0" w:color="auto"/>
                <w:left w:val="none" w:sz="0" w:space="0" w:color="auto"/>
                <w:bottom w:val="none" w:sz="0" w:space="0" w:color="auto"/>
                <w:right w:val="none" w:sz="0" w:space="0" w:color="auto"/>
              </w:divBdr>
              <w:divsChild>
                <w:div w:id="1773086089">
                  <w:marLeft w:val="0"/>
                  <w:marRight w:val="0"/>
                  <w:marTop w:val="375"/>
                  <w:marBottom w:val="0"/>
                  <w:divBdr>
                    <w:top w:val="single" w:sz="6" w:space="8" w:color="EAEAEA"/>
                    <w:left w:val="none" w:sz="0" w:space="0" w:color="auto"/>
                    <w:bottom w:val="single" w:sz="6" w:space="15" w:color="EAEAEA"/>
                    <w:right w:val="none" w:sz="0" w:space="0" w:color="auto"/>
                  </w:divBdr>
                  <w:divsChild>
                    <w:div w:id="1204487558">
                      <w:marLeft w:val="0"/>
                      <w:marRight w:val="0"/>
                      <w:marTop w:val="0"/>
                      <w:marBottom w:val="0"/>
                      <w:divBdr>
                        <w:top w:val="none" w:sz="0" w:space="0" w:color="auto"/>
                        <w:left w:val="none" w:sz="0" w:space="0" w:color="auto"/>
                        <w:bottom w:val="none" w:sz="0" w:space="0" w:color="auto"/>
                        <w:right w:val="none" w:sz="0" w:space="0" w:color="auto"/>
                      </w:divBdr>
                      <w:divsChild>
                        <w:div w:id="1980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359003">
          <w:marLeft w:val="0"/>
          <w:marRight w:val="0"/>
          <w:marTop w:val="0"/>
          <w:marBottom w:val="0"/>
          <w:divBdr>
            <w:top w:val="none" w:sz="0" w:space="0" w:color="auto"/>
            <w:left w:val="none" w:sz="0" w:space="0" w:color="auto"/>
            <w:bottom w:val="none" w:sz="0" w:space="0" w:color="auto"/>
            <w:right w:val="none" w:sz="0" w:space="0" w:color="auto"/>
          </w:divBdr>
          <w:divsChild>
            <w:div w:id="2024277589">
              <w:marLeft w:val="-225"/>
              <w:marRight w:val="-225"/>
              <w:marTop w:val="0"/>
              <w:marBottom w:val="0"/>
              <w:divBdr>
                <w:top w:val="none" w:sz="0" w:space="0" w:color="auto"/>
                <w:left w:val="none" w:sz="0" w:space="0" w:color="auto"/>
                <w:bottom w:val="none" w:sz="0" w:space="0" w:color="auto"/>
                <w:right w:val="none" w:sz="0" w:space="0" w:color="auto"/>
              </w:divBdr>
              <w:divsChild>
                <w:div w:id="828134312">
                  <w:marLeft w:val="0"/>
                  <w:marRight w:val="0"/>
                  <w:marTop w:val="0"/>
                  <w:marBottom w:val="0"/>
                  <w:divBdr>
                    <w:top w:val="none" w:sz="0" w:space="0" w:color="auto"/>
                    <w:left w:val="none" w:sz="0" w:space="0" w:color="auto"/>
                    <w:bottom w:val="none" w:sz="0" w:space="0" w:color="auto"/>
                    <w:right w:val="none" w:sz="0" w:space="0" w:color="auto"/>
                  </w:divBdr>
                  <w:divsChild>
                    <w:div w:id="243999924">
                      <w:marLeft w:val="0"/>
                      <w:marRight w:val="0"/>
                      <w:marTop w:val="0"/>
                      <w:marBottom w:val="0"/>
                      <w:divBdr>
                        <w:top w:val="none" w:sz="0" w:space="0" w:color="auto"/>
                        <w:left w:val="none" w:sz="0" w:space="0" w:color="auto"/>
                        <w:bottom w:val="none" w:sz="0" w:space="0" w:color="auto"/>
                        <w:right w:val="none" w:sz="0" w:space="0" w:color="auto"/>
                      </w:divBdr>
                      <w:divsChild>
                        <w:div w:id="1671592472">
                          <w:marLeft w:val="0"/>
                          <w:marRight w:val="0"/>
                          <w:marTop w:val="0"/>
                          <w:marBottom w:val="0"/>
                          <w:divBdr>
                            <w:top w:val="none" w:sz="0" w:space="0" w:color="auto"/>
                            <w:left w:val="none" w:sz="0" w:space="0" w:color="auto"/>
                            <w:bottom w:val="none" w:sz="0" w:space="0" w:color="auto"/>
                            <w:right w:val="none" w:sz="0" w:space="0" w:color="auto"/>
                          </w:divBdr>
                        </w:div>
                        <w:div w:id="312374301">
                          <w:marLeft w:val="0"/>
                          <w:marRight w:val="0"/>
                          <w:marTop w:val="0"/>
                          <w:marBottom w:val="0"/>
                          <w:divBdr>
                            <w:top w:val="none" w:sz="0" w:space="0" w:color="auto"/>
                            <w:left w:val="none" w:sz="0" w:space="0" w:color="auto"/>
                            <w:bottom w:val="none" w:sz="0" w:space="0" w:color="auto"/>
                            <w:right w:val="none" w:sz="0" w:space="0" w:color="auto"/>
                          </w:divBdr>
                        </w:div>
                        <w:div w:id="427821729">
                          <w:marLeft w:val="0"/>
                          <w:marRight w:val="0"/>
                          <w:marTop w:val="0"/>
                          <w:marBottom w:val="0"/>
                          <w:divBdr>
                            <w:top w:val="none" w:sz="0" w:space="0" w:color="auto"/>
                            <w:left w:val="none" w:sz="0" w:space="0" w:color="auto"/>
                            <w:bottom w:val="none" w:sz="0" w:space="0" w:color="auto"/>
                            <w:right w:val="none" w:sz="0" w:space="0" w:color="auto"/>
                          </w:divBdr>
                        </w:div>
                        <w:div w:id="1419400422">
                          <w:marLeft w:val="0"/>
                          <w:marRight w:val="0"/>
                          <w:marTop w:val="0"/>
                          <w:marBottom w:val="0"/>
                          <w:divBdr>
                            <w:top w:val="none" w:sz="0" w:space="0" w:color="auto"/>
                            <w:left w:val="none" w:sz="0" w:space="0" w:color="auto"/>
                            <w:bottom w:val="none" w:sz="0" w:space="0" w:color="auto"/>
                            <w:right w:val="none" w:sz="0" w:space="0" w:color="auto"/>
                          </w:divBdr>
                        </w:div>
                      </w:divsChild>
                    </w:div>
                    <w:div w:id="70452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E614F-9B7D-4EFD-A0B3-DCE455527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6</Pages>
  <Words>1949</Words>
  <Characters>11111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28</cp:revision>
  <dcterms:created xsi:type="dcterms:W3CDTF">2018-08-14T09:49:00Z</dcterms:created>
  <dcterms:modified xsi:type="dcterms:W3CDTF">2018-10-19T07:33:00Z</dcterms:modified>
</cp:coreProperties>
</file>